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C" w:rsidRDefault="00BB5C7C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          </w:t>
      </w:r>
    </w:p>
    <w:p w:rsidR="00BB5C7C" w:rsidRDefault="00BB5C7C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ACTA DE LA SESION ORDINARIA DEL PLENO DE LA CORPORACION        CELEBRADA EL DIECISIETE DE MARZO DEL AÑO DOS MIL VEINTIUNO</w:t>
      </w:r>
      <w:r>
        <w:rPr>
          <w:spacing w:val="-3"/>
          <w:lang w:val="es-ES_tradnl"/>
        </w:rPr>
        <w:t xml:space="preserve">          </w:t>
      </w:r>
      <w:r>
        <w:rPr>
          <w:b/>
          <w:bCs/>
          <w:spacing w:val="-3"/>
          <w:lang w:val="es-ES_tradnl"/>
        </w:rPr>
        <w:fldChar w:fldCharType="begin"/>
      </w:r>
      <w:r>
        <w:rPr>
          <w:b/>
          <w:bCs/>
          <w:spacing w:val="-3"/>
          <w:lang w:val="es-ES_tradnl"/>
        </w:rPr>
        <w:instrText xml:space="preserve">PRIVATE </w:instrText>
      </w:r>
      <w:r>
        <w:rPr>
          <w:b/>
          <w:bCs/>
          <w:spacing w:val="-3"/>
          <w:lang w:val="es-ES_tradnl"/>
        </w:rPr>
        <w:fldChar w:fldCharType="end"/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      </w:t>
      </w:r>
      <w:r>
        <w:rPr>
          <w:spacing w:val="-3"/>
          <w:lang w:val="es-ES_tradnl"/>
        </w:rPr>
        <w:t>SRES. MIEMBROS DE LA CORPORACION: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SRA. ALCALDESA PRESIDENTA: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MARIA SORAYA BLAZQUEZ DOMINGUEZ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SRES. CONCEJALES: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VIOLETA NUÑEZ MUÑOZ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LORENZO MUÑOZ GONZALEZ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ANTONIO SANCHEZ MUÑOZ 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ANGEL MAQUEDA SANCHEZ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JUAN SANCHEZ </w:t>
      </w:r>
      <w:proofErr w:type="spellStart"/>
      <w:r>
        <w:rPr>
          <w:spacing w:val="-3"/>
          <w:lang w:val="es-ES_tradnl"/>
        </w:rPr>
        <w:t>SANCHEZ</w:t>
      </w:r>
      <w:proofErr w:type="spellEnd"/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BEATRIZ GALLEGO MARTIN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SR. SECRETARIO: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JOSE LUIS SOBRAO DOMINGUEZ      </w:t>
      </w: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BB5C7C" w:rsidRDefault="00BB5C7C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En Mijares, siendo las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DIECINUEVE HORAS DEL DIA DIECISIETE DE MARZO DEL AÑO DOS MIL VEINTIUNO y previa convocatoria, se </w:t>
      </w:r>
      <w:proofErr w:type="spellStart"/>
      <w:r>
        <w:rPr>
          <w:spacing w:val="-3"/>
          <w:lang w:val="es-ES_tradnl"/>
        </w:rPr>
        <w:t>reune</w:t>
      </w:r>
      <w:proofErr w:type="spellEnd"/>
      <w:r>
        <w:rPr>
          <w:spacing w:val="-3"/>
          <w:lang w:val="es-ES_tradnl"/>
        </w:rPr>
        <w:t xml:space="preserve"> el Pleno de la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spellStart"/>
      <w:r>
        <w:rPr>
          <w:spacing w:val="-3"/>
          <w:lang w:val="es-ES_tradnl"/>
        </w:rPr>
        <w:t>Corporacion</w:t>
      </w:r>
      <w:proofErr w:type="spellEnd"/>
      <w:r>
        <w:rPr>
          <w:spacing w:val="-3"/>
          <w:lang w:val="es-ES_tradnl"/>
        </w:rPr>
        <w:t xml:space="preserve"> Municipal con el fin de celebrar la </w:t>
      </w:r>
      <w:proofErr w:type="spellStart"/>
      <w:r>
        <w:rPr>
          <w:spacing w:val="-3"/>
          <w:lang w:val="es-ES_tradnl"/>
        </w:rPr>
        <w:t>Sesion</w:t>
      </w:r>
      <w:proofErr w:type="spellEnd"/>
      <w:r>
        <w:rPr>
          <w:spacing w:val="-3"/>
          <w:lang w:val="es-ES_tradnl"/>
        </w:rPr>
        <w:t xml:space="preserve"> Ordinaria para la cual </w:t>
      </w:r>
      <w:proofErr w:type="spellStart"/>
      <w:r>
        <w:rPr>
          <w:spacing w:val="-3"/>
          <w:lang w:val="es-ES_tradnl"/>
        </w:rPr>
        <w:t>habian</w:t>
      </w:r>
      <w:proofErr w:type="spellEnd"/>
      <w:r>
        <w:rPr>
          <w:spacing w:val="-3"/>
          <w:lang w:val="es-ES_tradnl"/>
        </w:rPr>
        <w:t xml:space="preserve"> sido citados, bajo la Presidencia de la Señora Alcaldesa y con la asistencia de todos sus miembros.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Y abierto el Acto por la Presidencia y sin </w:t>
      </w:r>
      <w:proofErr w:type="spellStart"/>
      <w:proofErr w:type="gramStart"/>
      <w:r>
        <w:rPr>
          <w:spacing w:val="-3"/>
          <w:lang w:val="es-ES_tradnl"/>
        </w:rPr>
        <w:t>mas</w:t>
      </w:r>
      <w:proofErr w:type="spellEnd"/>
      <w:proofErr w:type="gram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dilacion</w:t>
      </w:r>
      <w:proofErr w:type="spellEnd"/>
      <w:r>
        <w:rPr>
          <w:spacing w:val="-3"/>
          <w:lang w:val="es-ES_tradnl"/>
        </w:rPr>
        <w:t xml:space="preserve"> se procede al desarrollo de los asuntos que componen el Orden del </w:t>
      </w:r>
      <w:proofErr w:type="spellStart"/>
      <w:r>
        <w:rPr>
          <w:spacing w:val="-3"/>
          <w:lang w:val="es-ES_tradnl"/>
        </w:rPr>
        <w:t>Dia</w:t>
      </w:r>
      <w:proofErr w:type="spellEnd"/>
      <w:r>
        <w:rPr>
          <w:spacing w:val="-3"/>
          <w:lang w:val="es-ES_tradnl"/>
        </w:rPr>
        <w:t xml:space="preserve"> sobre los cuales recaen las siguientes deliberaciones y Acuerdos: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1.-APROBACION, EN SU CASO, DEL ACTA DE LA SESION ANTERIOR: Previa lectura de la misma por todos los presentes, resulta aprobada por unanimidad.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2.-TEMAS DE PARTICULARES: Por la Sra. </w:t>
      </w:r>
      <w:proofErr w:type="spellStart"/>
      <w:r>
        <w:rPr>
          <w:spacing w:val="-3"/>
          <w:lang w:val="es-ES_tradnl"/>
        </w:rPr>
        <w:t>Alacaldesa</w:t>
      </w:r>
      <w:proofErr w:type="spellEnd"/>
      <w:r>
        <w:rPr>
          <w:spacing w:val="-3"/>
          <w:lang w:val="es-ES_tradnl"/>
        </w:rPr>
        <w:t xml:space="preserve"> pasan a tratarse separadamente, y en su virtud tenemos: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a)Solicitud de Don David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Gonzalez</w:t>
      </w:r>
      <w:proofErr w:type="spellEnd"/>
      <w:r>
        <w:rPr>
          <w:spacing w:val="-3"/>
          <w:lang w:val="es-ES_tradnl"/>
        </w:rPr>
        <w:t xml:space="preserve">, en </w:t>
      </w:r>
      <w:proofErr w:type="spellStart"/>
      <w:r>
        <w:rPr>
          <w:spacing w:val="-3"/>
          <w:lang w:val="es-ES_tradnl"/>
        </w:rPr>
        <w:t>representacion</w:t>
      </w:r>
      <w:proofErr w:type="spellEnd"/>
      <w:r>
        <w:rPr>
          <w:spacing w:val="-3"/>
          <w:lang w:val="es-ES_tradnl"/>
        </w:rPr>
        <w:t xml:space="preserve"> de Doña Santa </w:t>
      </w:r>
      <w:proofErr w:type="spellStart"/>
      <w:r>
        <w:rPr>
          <w:spacing w:val="-3"/>
          <w:lang w:val="es-ES_tradnl"/>
        </w:rPr>
        <w:t>Gonzalez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Dominguez</w:t>
      </w:r>
      <w:proofErr w:type="spellEnd"/>
      <w:r>
        <w:rPr>
          <w:spacing w:val="-3"/>
          <w:lang w:val="es-ES_tradnl"/>
        </w:rPr>
        <w:t xml:space="preserve">: Por la Sra. Alcaldesa se explica tratarse de un error en catastro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a la parcela 415 del </w:t>
      </w:r>
      <w:proofErr w:type="spellStart"/>
      <w:r>
        <w:rPr>
          <w:spacing w:val="-3"/>
          <w:lang w:val="es-ES_tradnl"/>
        </w:rPr>
        <w:t>poligono</w:t>
      </w:r>
      <w:proofErr w:type="spellEnd"/>
      <w:r>
        <w:rPr>
          <w:spacing w:val="-3"/>
          <w:lang w:val="es-ES_tradnl"/>
        </w:rPr>
        <w:t xml:space="preserve"> 4 de los de rustica(ref. catastral 05127A004004150000RM), de titularidad de la expresada Dª Santa y error consistente en tener atribuida en el Catastro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superficie que la que realmente tiene, puesto que de los 8651 que tiene atribuidos, en realidad la franja que aparece dibujada en los planos elaborados por los Servicios </w:t>
      </w:r>
      <w:proofErr w:type="spellStart"/>
      <w:r>
        <w:rPr>
          <w:spacing w:val="-3"/>
          <w:lang w:val="es-ES_tradnl"/>
        </w:rPr>
        <w:t>Tecnicos</w:t>
      </w:r>
      <w:proofErr w:type="spellEnd"/>
      <w:r>
        <w:rPr>
          <w:spacing w:val="-3"/>
          <w:lang w:val="es-ES_tradnl"/>
        </w:rPr>
        <w:t xml:space="preserve"> municipales no corresponde a dicha finca y si a la contigua, o sea, la 414 de igual </w:t>
      </w:r>
      <w:proofErr w:type="spellStart"/>
      <w:r>
        <w:rPr>
          <w:spacing w:val="-3"/>
          <w:lang w:val="es-ES_tradnl"/>
        </w:rPr>
        <w:t>poligono</w:t>
      </w:r>
      <w:proofErr w:type="spellEnd"/>
      <w:r>
        <w:rPr>
          <w:spacing w:val="-3"/>
          <w:lang w:val="es-ES_tradnl"/>
        </w:rPr>
        <w:t xml:space="preserve"> y de titularidad municipal, y franja por </w:t>
      </w:r>
      <w:proofErr w:type="spellStart"/>
      <w:r>
        <w:rPr>
          <w:spacing w:val="-3"/>
          <w:lang w:val="es-ES_tradnl"/>
        </w:rPr>
        <w:t>cuantia</w:t>
      </w:r>
      <w:proofErr w:type="spellEnd"/>
      <w:r>
        <w:rPr>
          <w:spacing w:val="-3"/>
          <w:lang w:val="es-ES_tradnl"/>
        </w:rPr>
        <w:t xml:space="preserve"> de 597 m2 que </w:t>
      </w:r>
      <w:proofErr w:type="spellStart"/>
      <w:r>
        <w:rPr>
          <w:spacing w:val="-3"/>
          <w:lang w:val="es-ES_tradnl"/>
        </w:rPr>
        <w:t>serian</w:t>
      </w:r>
      <w:proofErr w:type="spellEnd"/>
      <w:r>
        <w:rPr>
          <w:spacing w:val="-3"/>
          <w:lang w:val="es-ES_tradnl"/>
        </w:rPr>
        <w:t xml:space="preserve"> por tanto de titularidad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municipal. Exhibida la </w:t>
      </w:r>
      <w:proofErr w:type="spellStart"/>
      <w:r>
        <w:rPr>
          <w:spacing w:val="-3"/>
          <w:lang w:val="es-ES_tradnl"/>
        </w:rPr>
        <w:t>documentacion</w:t>
      </w:r>
      <w:proofErr w:type="spellEnd"/>
      <w:r>
        <w:rPr>
          <w:spacing w:val="-3"/>
          <w:lang w:val="es-ES_tradnl"/>
        </w:rPr>
        <w:t xml:space="preserve"> y puesta a </w:t>
      </w:r>
      <w:proofErr w:type="spellStart"/>
      <w:r>
        <w:rPr>
          <w:spacing w:val="-3"/>
          <w:lang w:val="es-ES_tradnl"/>
        </w:rPr>
        <w:t>disposicion</w:t>
      </w:r>
      <w:proofErr w:type="spellEnd"/>
      <w:r>
        <w:rPr>
          <w:spacing w:val="-3"/>
          <w:lang w:val="es-ES_tradnl"/>
        </w:rPr>
        <w:t xml:space="preserve"> de todos los presentes, se coincide en no plantear problema el presente supuestos dado que conlleva perdida de terreno alguno , antes al contrario ganancia, y por tanto no se suscita debate alguno </w:t>
      </w:r>
      <w:proofErr w:type="spellStart"/>
      <w:r>
        <w:rPr>
          <w:spacing w:val="-3"/>
          <w:lang w:val="es-ES_tradnl"/>
        </w:rPr>
        <w:t>coincidiendose</w:t>
      </w:r>
      <w:proofErr w:type="spellEnd"/>
      <w:r>
        <w:rPr>
          <w:spacing w:val="-3"/>
          <w:lang w:val="es-ES_tradnl"/>
        </w:rPr>
        <w:t xml:space="preserve"> en la conveniencia de </w:t>
      </w:r>
      <w:r>
        <w:rPr>
          <w:spacing w:val="-3"/>
          <w:lang w:val="es-ES_tradnl"/>
        </w:rPr>
        <w:lastRenderedPageBreak/>
        <w:t xml:space="preserve">rectificar tal error, siempre que se confirme el consentimiento de la titular catastral con </w:t>
      </w:r>
      <w:proofErr w:type="spellStart"/>
      <w:r>
        <w:rPr>
          <w:spacing w:val="-3"/>
          <w:lang w:val="es-ES_tradnl"/>
        </w:rPr>
        <w:t>autorizacion</w:t>
      </w:r>
      <w:proofErr w:type="spellEnd"/>
      <w:r>
        <w:rPr>
          <w:spacing w:val="-3"/>
          <w:lang w:val="es-ES_tradnl"/>
        </w:rPr>
        <w:t xml:space="preserve"> al </w:t>
      </w:r>
      <w:proofErr w:type="spellStart"/>
      <w:r>
        <w:rPr>
          <w:spacing w:val="-3"/>
          <w:lang w:val="es-ES_tradnl"/>
        </w:rPr>
        <w:t>Organo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Alcaldia</w:t>
      </w:r>
      <w:proofErr w:type="spellEnd"/>
      <w:r>
        <w:rPr>
          <w:spacing w:val="-3"/>
          <w:lang w:val="es-ES_tradnl"/>
        </w:rPr>
        <w:t xml:space="preserve"> para cuantas gestiones ante el Catastro resulten precisas al efecto, </w:t>
      </w:r>
      <w:proofErr w:type="spellStart"/>
      <w:r>
        <w:rPr>
          <w:spacing w:val="-3"/>
          <w:lang w:val="es-ES_tradnl"/>
        </w:rPr>
        <w:t>terminos</w:t>
      </w:r>
      <w:proofErr w:type="spellEnd"/>
      <w:r>
        <w:rPr>
          <w:spacing w:val="-3"/>
          <w:lang w:val="es-ES_tradnl"/>
        </w:rPr>
        <w:t xml:space="preserve"> en los que se </w:t>
      </w:r>
      <w:proofErr w:type="spellStart"/>
      <w:r>
        <w:rPr>
          <w:spacing w:val="-3"/>
          <w:lang w:val="es-ES_tradnl"/>
        </w:rPr>
        <w:t>efectua</w:t>
      </w:r>
      <w:proofErr w:type="spellEnd"/>
      <w:r>
        <w:rPr>
          <w:spacing w:val="-3"/>
          <w:lang w:val="es-ES_tradnl"/>
        </w:rPr>
        <w:t xml:space="preserve"> propuesta por la Sra. Alcaldesa y </w:t>
      </w:r>
      <w:proofErr w:type="spellStart"/>
      <w:r>
        <w:rPr>
          <w:spacing w:val="-3"/>
          <w:lang w:val="es-ES_tradnl"/>
        </w:rPr>
        <w:t>procediendose</w:t>
      </w:r>
      <w:proofErr w:type="spellEnd"/>
      <w:r>
        <w:rPr>
          <w:spacing w:val="-3"/>
          <w:lang w:val="es-ES_tradnl"/>
        </w:rPr>
        <w:t xml:space="preserve"> a </w:t>
      </w:r>
      <w:proofErr w:type="spellStart"/>
      <w:r>
        <w:rPr>
          <w:spacing w:val="-3"/>
          <w:lang w:val="es-ES_tradnl"/>
        </w:rPr>
        <w:t>votacion</w:t>
      </w:r>
      <w:proofErr w:type="spellEnd"/>
      <w:r>
        <w:rPr>
          <w:spacing w:val="-3"/>
          <w:lang w:val="es-ES_tradnl"/>
        </w:rPr>
        <w:t xml:space="preserve"> resulta aprobada por unanimidad.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</w:t>
      </w:r>
      <w:proofErr w:type="gramStart"/>
      <w:r>
        <w:rPr>
          <w:spacing w:val="-3"/>
          <w:lang w:val="es-ES_tradnl"/>
        </w:rPr>
        <w:t>b)Solicitud</w:t>
      </w:r>
      <w:proofErr w:type="gram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ocupacion</w:t>
      </w:r>
      <w:proofErr w:type="spellEnd"/>
      <w:r>
        <w:rPr>
          <w:spacing w:val="-3"/>
          <w:lang w:val="es-ES_tradnl"/>
        </w:rPr>
        <w:t xml:space="preserve"> parcial de M.U.P. por Don Manuel </w:t>
      </w:r>
      <w:proofErr w:type="spellStart"/>
      <w:r>
        <w:rPr>
          <w:spacing w:val="-3"/>
          <w:lang w:val="es-ES_tradnl"/>
        </w:rPr>
        <w:t>Gonzalez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: Por la Sra. Alcaldesa se informa del expediente promovido por Don Manuel ante el Servicio de Medio Ambiente para </w:t>
      </w:r>
      <w:proofErr w:type="spellStart"/>
      <w:r>
        <w:rPr>
          <w:spacing w:val="-3"/>
          <w:lang w:val="es-ES_tradnl"/>
        </w:rPr>
        <w:t>instalacion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tuberia</w:t>
      </w:r>
      <w:proofErr w:type="spellEnd"/>
      <w:r>
        <w:rPr>
          <w:spacing w:val="-3"/>
          <w:lang w:val="es-ES_tradnl"/>
        </w:rPr>
        <w:t xml:space="preserve"> de agua </w:t>
      </w:r>
      <w:proofErr w:type="spellStart"/>
      <w:r>
        <w:rPr>
          <w:spacing w:val="-3"/>
          <w:lang w:val="es-ES_tradnl"/>
        </w:rPr>
        <w:t>subterranea</w:t>
      </w:r>
      <w:proofErr w:type="spellEnd"/>
      <w:r>
        <w:rPr>
          <w:spacing w:val="-3"/>
          <w:lang w:val="es-ES_tradnl"/>
        </w:rPr>
        <w:t xml:space="preserve"> en Camino del Robledo , Rodal 15, y todo ello con destino a finca particular. Como un </w:t>
      </w:r>
      <w:proofErr w:type="spellStart"/>
      <w:r>
        <w:rPr>
          <w:spacing w:val="-3"/>
          <w:lang w:val="es-ES_tradnl"/>
        </w:rPr>
        <w:t>tramite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de dicho expediente se requiere la conformidad de este Ayuntamiento con los pliegos elaborados por dicho Servicio y en los que se establece un profuso condicionado, debiendo resaltarse principalmente los siguientes datos, 600 m2 de superficie a ocupar, 25 años de </w:t>
      </w:r>
      <w:proofErr w:type="spellStart"/>
      <w:r>
        <w:rPr>
          <w:spacing w:val="-3"/>
          <w:lang w:val="es-ES_tradnl"/>
        </w:rPr>
        <w:t>concesion</w:t>
      </w:r>
      <w:proofErr w:type="spellEnd"/>
      <w:r>
        <w:rPr>
          <w:spacing w:val="-3"/>
          <w:lang w:val="es-ES_tradnl"/>
        </w:rPr>
        <w:t xml:space="preserve"> y pago en concepto de </w:t>
      </w:r>
      <w:proofErr w:type="spellStart"/>
      <w:r>
        <w:rPr>
          <w:spacing w:val="-3"/>
          <w:lang w:val="es-ES_tradnl"/>
        </w:rPr>
        <w:t>indemnizacion</w:t>
      </w:r>
      <w:proofErr w:type="spellEnd"/>
      <w:r>
        <w:rPr>
          <w:spacing w:val="-3"/>
          <w:lang w:val="es-ES_tradnl"/>
        </w:rPr>
        <w:t xml:space="preserve"> de una cantidad cuyo 85% correspondiente al </w:t>
      </w:r>
      <w:proofErr w:type="gramStart"/>
      <w:r>
        <w:rPr>
          <w:spacing w:val="-3"/>
          <w:lang w:val="es-ES_tradnl"/>
        </w:rPr>
        <w:t>Ayuntamiento ,</w:t>
      </w:r>
      <w:proofErr w:type="gramEnd"/>
      <w:r>
        <w:rPr>
          <w:spacing w:val="-3"/>
          <w:lang w:val="es-ES_tradnl"/>
        </w:rPr>
        <w:t xml:space="preserve"> es de 1.523,45 euros. Y no </w:t>
      </w:r>
      <w:proofErr w:type="spellStart"/>
      <w:r>
        <w:rPr>
          <w:spacing w:val="-3"/>
          <w:lang w:val="es-ES_tradnl"/>
        </w:rPr>
        <w:t>suscitandose</w:t>
      </w:r>
      <w:proofErr w:type="spellEnd"/>
      <w:r>
        <w:rPr>
          <w:spacing w:val="-3"/>
          <w:lang w:val="es-ES_tradnl"/>
        </w:rPr>
        <w:t xml:space="preserve"> mayor debate, por la Sra. Alcaldesa se propone cumplimentar el tramite requerido por Medio Ambiente prestando la conformidad de este Ayuntamiento al referido Pliego y su </w:t>
      </w:r>
      <w:proofErr w:type="spellStart"/>
      <w:r>
        <w:rPr>
          <w:spacing w:val="-3"/>
          <w:lang w:val="es-ES_tradnl"/>
        </w:rPr>
        <w:t>remision</w:t>
      </w:r>
      <w:proofErr w:type="spellEnd"/>
      <w:r>
        <w:rPr>
          <w:spacing w:val="-3"/>
          <w:lang w:val="es-ES_tradnl"/>
        </w:rPr>
        <w:t xml:space="preserve"> al mismo, resultando aprobada dicha propuesta por unanimidad.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3.-ACUERDOS EN RELACION CON EL COTO DE CAZA , TEMPORADA 2021-2022: Por la Sra. Alcaldesa se da cuenta de haberse recibido los citados pliegos generales de prescripciones </w:t>
      </w:r>
      <w:proofErr w:type="spellStart"/>
      <w:r>
        <w:rPr>
          <w:spacing w:val="-3"/>
          <w:lang w:val="es-ES_tradnl"/>
        </w:rPr>
        <w:t>tecnico</w:t>
      </w:r>
      <w:proofErr w:type="spellEnd"/>
      <w:r>
        <w:rPr>
          <w:spacing w:val="-3"/>
          <w:lang w:val="es-ES_tradnl"/>
        </w:rPr>
        <w:t xml:space="preserve">-facultativas para el aprovechamiento de caza en M.U.P. nº 13 , lote AV-CAZ-0468-2021(5/5) y pliegos complementarios para sus aprovechamientos de caza menor y mayor a rececho, </w:t>
      </w:r>
      <w:proofErr w:type="spellStart"/>
      <w:r>
        <w:rPr>
          <w:spacing w:val="-3"/>
          <w:lang w:val="es-ES_tradnl"/>
        </w:rPr>
        <w:t>monterias</w:t>
      </w:r>
      <w:proofErr w:type="spellEnd"/>
      <w:r>
        <w:rPr>
          <w:spacing w:val="-3"/>
          <w:lang w:val="es-ES_tradnl"/>
        </w:rPr>
        <w:t xml:space="preserve"> y batidas, con importe base o </w:t>
      </w:r>
      <w:proofErr w:type="spellStart"/>
      <w:r>
        <w:rPr>
          <w:spacing w:val="-3"/>
          <w:lang w:val="es-ES_tradnl"/>
        </w:rPr>
        <w:t>minimo</w:t>
      </w:r>
      <w:proofErr w:type="spellEnd"/>
      <w:r>
        <w:rPr>
          <w:spacing w:val="-3"/>
          <w:lang w:val="es-ES_tradnl"/>
        </w:rPr>
        <w:t xml:space="preserve"> de 14.629,26 euros incluido , y constituyendo el </w:t>
      </w:r>
      <w:proofErr w:type="spellStart"/>
      <w:r>
        <w:rPr>
          <w:spacing w:val="-3"/>
          <w:lang w:val="es-ES_tradnl"/>
        </w:rPr>
        <w:t>ultimo</w:t>
      </w:r>
      <w:proofErr w:type="spellEnd"/>
      <w:r>
        <w:rPr>
          <w:spacing w:val="-3"/>
          <w:lang w:val="es-ES_tradnl"/>
        </w:rPr>
        <w:t xml:space="preserve"> de los cinco años del vigente plan </w:t>
      </w:r>
      <w:proofErr w:type="spellStart"/>
      <w:r>
        <w:rPr>
          <w:spacing w:val="-3"/>
          <w:lang w:val="es-ES_tradnl"/>
        </w:rPr>
        <w:t>cinegetico</w:t>
      </w:r>
      <w:proofErr w:type="spellEnd"/>
      <w:r>
        <w:rPr>
          <w:spacing w:val="-3"/>
          <w:lang w:val="es-ES_tradnl"/>
        </w:rPr>
        <w:t xml:space="preserve">. Por la Sra. Alcaldesa se continua informando que primeramente propone acordar la </w:t>
      </w:r>
      <w:proofErr w:type="spellStart"/>
      <w:r>
        <w:rPr>
          <w:spacing w:val="-3"/>
          <w:lang w:val="es-ES_tradnl"/>
        </w:rPr>
        <w:t>autoadjudicacion</w:t>
      </w:r>
      <w:proofErr w:type="spellEnd"/>
      <w:r>
        <w:rPr>
          <w:spacing w:val="-3"/>
          <w:lang w:val="es-ES_tradnl"/>
        </w:rPr>
        <w:t xml:space="preserve"> de tal lote por el propio Ayuntamiento y por el precio base citado, y posteriormente autorizar al </w:t>
      </w:r>
      <w:proofErr w:type="spellStart"/>
      <w:r>
        <w:rPr>
          <w:spacing w:val="-3"/>
          <w:lang w:val="es-ES_tradnl"/>
        </w:rPr>
        <w:t>Organo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Alcaldia</w:t>
      </w:r>
      <w:proofErr w:type="spellEnd"/>
      <w:r>
        <w:rPr>
          <w:spacing w:val="-3"/>
          <w:lang w:val="es-ES_tradnl"/>
        </w:rPr>
        <w:t xml:space="preserve"> para efectuar </w:t>
      </w:r>
      <w:proofErr w:type="spellStart"/>
      <w:r>
        <w:rPr>
          <w:spacing w:val="-3"/>
          <w:lang w:val="es-ES_tradnl"/>
        </w:rPr>
        <w:t>cesion</w:t>
      </w:r>
      <w:proofErr w:type="spellEnd"/>
      <w:r>
        <w:rPr>
          <w:spacing w:val="-3"/>
          <w:lang w:val="es-ES_tradnl"/>
        </w:rPr>
        <w:t xml:space="preserve"> de los derechos </w:t>
      </w:r>
      <w:proofErr w:type="spellStart"/>
      <w:r>
        <w:rPr>
          <w:spacing w:val="-3"/>
          <w:lang w:val="es-ES_tradnl"/>
        </w:rPr>
        <w:t>cinegeticos</w:t>
      </w:r>
      <w:proofErr w:type="spellEnd"/>
      <w:r>
        <w:rPr>
          <w:spacing w:val="-3"/>
          <w:lang w:val="es-ES_tradnl"/>
        </w:rPr>
        <w:t xml:space="preserve"> a la Sociedad local de Cazadores por el importe que viene siendo habitual de 7.000 euros ,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 incluido, debiendo abonarse directamente a este Ayuntamiento los 7.000 euros antes de finalizar el mes de Agosto; y cantidad a la que naturalmente debe </w:t>
      </w:r>
      <w:proofErr w:type="spellStart"/>
      <w:r>
        <w:rPr>
          <w:spacing w:val="-3"/>
          <w:lang w:val="es-ES_tradnl"/>
        </w:rPr>
        <w:t>sumarsele</w:t>
      </w:r>
      <w:proofErr w:type="spellEnd"/>
      <w:r>
        <w:rPr>
          <w:spacing w:val="-3"/>
          <w:lang w:val="es-ES_tradnl"/>
        </w:rPr>
        <w:t xml:space="preserve"> la cifra resultante para cumplimentar </w:t>
      </w:r>
      <w:proofErr w:type="spellStart"/>
      <w:r>
        <w:rPr>
          <w:spacing w:val="-3"/>
          <w:lang w:val="es-ES_tradnl"/>
        </w:rPr>
        <w:t>integramente</w:t>
      </w:r>
      <w:proofErr w:type="spellEnd"/>
      <w:r>
        <w:rPr>
          <w:spacing w:val="-3"/>
          <w:lang w:val="es-ES_tradnl"/>
        </w:rPr>
        <w:t xml:space="preserve"> el 15% del precio inicial total destinado a fondo de mejoras y calculado sobre el precio base fijado por la junta, que </w:t>
      </w:r>
      <w:proofErr w:type="spellStart"/>
      <w:r>
        <w:rPr>
          <w:spacing w:val="-3"/>
          <w:lang w:val="es-ES_tradnl"/>
        </w:rPr>
        <w:t>debera</w:t>
      </w:r>
      <w:proofErr w:type="spellEnd"/>
      <w:r>
        <w:rPr>
          <w:spacing w:val="-3"/>
          <w:lang w:val="es-ES_tradnl"/>
        </w:rPr>
        <w:t xml:space="preserve"> abonarse tal cantidad directamente a la Junta. A tal efecto y como en años anteriores, se </w:t>
      </w:r>
      <w:proofErr w:type="spellStart"/>
      <w:r>
        <w:rPr>
          <w:spacing w:val="-3"/>
          <w:lang w:val="es-ES_tradnl"/>
        </w:rPr>
        <w:t>procedera</w:t>
      </w:r>
      <w:proofErr w:type="spellEnd"/>
      <w:r>
        <w:rPr>
          <w:spacing w:val="-3"/>
          <w:lang w:val="es-ES_tradnl"/>
        </w:rPr>
        <w:t xml:space="preserve"> a aprobar un pliego de condiciones </w:t>
      </w:r>
      <w:proofErr w:type="spellStart"/>
      <w:r>
        <w:rPr>
          <w:spacing w:val="-3"/>
          <w:lang w:val="es-ES_tradnl"/>
        </w:rPr>
        <w:t>economico</w:t>
      </w:r>
      <w:proofErr w:type="spellEnd"/>
      <w:r>
        <w:rPr>
          <w:spacing w:val="-3"/>
          <w:lang w:val="es-ES_tradnl"/>
        </w:rPr>
        <w:t xml:space="preserve">-administrativo que junto con el de prescripciones </w:t>
      </w:r>
      <w:proofErr w:type="spellStart"/>
      <w:r>
        <w:rPr>
          <w:spacing w:val="-3"/>
          <w:lang w:val="es-ES_tradnl"/>
        </w:rPr>
        <w:t>tecnico</w:t>
      </w:r>
      <w:proofErr w:type="spellEnd"/>
      <w:r>
        <w:rPr>
          <w:spacing w:val="-3"/>
          <w:lang w:val="es-ES_tradnl"/>
        </w:rPr>
        <w:t xml:space="preserve">-facultativas de la </w:t>
      </w:r>
      <w:proofErr w:type="gramStart"/>
      <w:r>
        <w:rPr>
          <w:spacing w:val="-3"/>
          <w:lang w:val="es-ES_tradnl"/>
        </w:rPr>
        <w:t>Junta(</w:t>
      </w:r>
      <w:proofErr w:type="gramEnd"/>
      <w:r>
        <w:rPr>
          <w:spacing w:val="-3"/>
          <w:lang w:val="es-ES_tradnl"/>
        </w:rPr>
        <w:t xml:space="preserve">incluyendo los complementarios citados para rececho, </w:t>
      </w:r>
      <w:proofErr w:type="spellStart"/>
      <w:r>
        <w:rPr>
          <w:spacing w:val="-3"/>
          <w:lang w:val="es-ES_tradnl"/>
        </w:rPr>
        <w:t>monterias</w:t>
      </w:r>
      <w:proofErr w:type="spellEnd"/>
      <w:r>
        <w:rPr>
          <w:spacing w:val="-3"/>
          <w:lang w:val="es-ES_tradnl"/>
        </w:rPr>
        <w:t xml:space="preserve"> y batidas, </w:t>
      </w:r>
      <w:proofErr w:type="spellStart"/>
      <w:r>
        <w:rPr>
          <w:spacing w:val="-3"/>
          <w:lang w:val="es-ES_tradnl"/>
        </w:rPr>
        <w:t>habran</w:t>
      </w:r>
      <w:proofErr w:type="spellEnd"/>
      <w:r>
        <w:rPr>
          <w:spacing w:val="-3"/>
          <w:lang w:val="es-ES_tradnl"/>
        </w:rPr>
        <w:t xml:space="preserve"> de regir el aprovechamiento y disfrute de los mismos, y que </w:t>
      </w:r>
      <w:proofErr w:type="spellStart"/>
      <w:r>
        <w:rPr>
          <w:spacing w:val="-3"/>
          <w:lang w:val="es-ES_tradnl"/>
        </w:rPr>
        <w:t>esta</w:t>
      </w:r>
      <w:proofErr w:type="spellEnd"/>
      <w:r>
        <w:rPr>
          <w:spacing w:val="-3"/>
          <w:lang w:val="es-ES_tradnl"/>
        </w:rPr>
        <w:t xml:space="preserve"> elaborado como se indica sobre la base de los de temporadas anteriores y por plazo de </w:t>
      </w:r>
      <w:proofErr w:type="spellStart"/>
      <w:r>
        <w:rPr>
          <w:spacing w:val="-3"/>
          <w:lang w:val="es-ES_tradnl"/>
        </w:rPr>
        <w:t>cesion</w:t>
      </w:r>
      <w:proofErr w:type="spellEnd"/>
      <w:r>
        <w:rPr>
          <w:spacing w:val="-3"/>
          <w:lang w:val="es-ES_tradnl"/>
        </w:rPr>
        <w:t xml:space="preserve"> de un año. Y no </w:t>
      </w:r>
      <w:proofErr w:type="spellStart"/>
      <w:r>
        <w:rPr>
          <w:spacing w:val="-3"/>
          <w:lang w:val="es-ES_tradnl"/>
        </w:rPr>
        <w:t>suscitandose</w:t>
      </w:r>
      <w:proofErr w:type="spellEnd"/>
      <w:r>
        <w:rPr>
          <w:spacing w:val="-3"/>
          <w:lang w:val="es-ES_tradnl"/>
        </w:rPr>
        <w:t xml:space="preserve"> mayor debate por la Sra. Alcaldesa se formula propuesta recogiendo todo lo anterior y </w:t>
      </w:r>
      <w:proofErr w:type="spellStart"/>
      <w:r>
        <w:rPr>
          <w:spacing w:val="-3"/>
          <w:lang w:val="es-ES_tradnl"/>
        </w:rPr>
        <w:t>pasandose</w:t>
      </w:r>
      <w:proofErr w:type="spellEnd"/>
      <w:r>
        <w:rPr>
          <w:spacing w:val="-3"/>
          <w:lang w:val="es-ES_tradnl"/>
        </w:rPr>
        <w:t xml:space="preserve"> a </w:t>
      </w:r>
      <w:proofErr w:type="spellStart"/>
      <w:r>
        <w:rPr>
          <w:spacing w:val="-3"/>
          <w:lang w:val="es-ES_tradnl"/>
        </w:rPr>
        <w:t>votacion</w:t>
      </w:r>
      <w:proofErr w:type="spellEnd"/>
      <w:r>
        <w:rPr>
          <w:spacing w:val="-3"/>
          <w:lang w:val="es-ES_tradnl"/>
        </w:rPr>
        <w:t xml:space="preserve"> resulta aprobada tal propuesta por unanimidad de los presentes. Se </w:t>
      </w:r>
      <w:proofErr w:type="spellStart"/>
      <w:r>
        <w:rPr>
          <w:spacing w:val="-3"/>
          <w:lang w:val="es-ES_tradnl"/>
        </w:rPr>
        <w:t>remitira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comunicacion</w:t>
      </w:r>
      <w:proofErr w:type="spellEnd"/>
      <w:r>
        <w:rPr>
          <w:spacing w:val="-3"/>
          <w:lang w:val="es-ES_tradnl"/>
        </w:rPr>
        <w:t xml:space="preserve"> de los presentes al Servicio </w:t>
      </w:r>
      <w:proofErr w:type="spellStart"/>
      <w:r>
        <w:rPr>
          <w:spacing w:val="-3"/>
          <w:lang w:val="es-ES_tradnl"/>
        </w:rPr>
        <w:t>Terr</w:t>
      </w:r>
      <w:proofErr w:type="spellEnd"/>
      <w:r>
        <w:rPr>
          <w:spacing w:val="-3"/>
          <w:lang w:val="es-ES_tradnl"/>
        </w:rPr>
        <w:t xml:space="preserve">. </w:t>
      </w:r>
      <w:proofErr w:type="gramStart"/>
      <w:r>
        <w:rPr>
          <w:spacing w:val="-3"/>
          <w:lang w:val="es-ES_tradnl"/>
        </w:rPr>
        <w:t>de</w:t>
      </w:r>
      <w:proofErr w:type="gramEnd"/>
      <w:r>
        <w:rPr>
          <w:spacing w:val="-3"/>
          <w:lang w:val="es-ES_tradnl"/>
        </w:rPr>
        <w:t xml:space="preserve"> Medio Ambiente de </w:t>
      </w:r>
      <w:proofErr w:type="spellStart"/>
      <w:r>
        <w:rPr>
          <w:spacing w:val="-3"/>
          <w:lang w:val="es-ES_tradnl"/>
        </w:rPr>
        <w:t>Avila</w:t>
      </w:r>
      <w:proofErr w:type="spellEnd"/>
      <w:r>
        <w:rPr>
          <w:spacing w:val="-3"/>
          <w:lang w:val="es-ES_tradnl"/>
        </w:rPr>
        <w:t xml:space="preserve"> y a la propia Sociedad de Cazadores de Mijares, acompañando copia de </w:t>
      </w:r>
      <w:r>
        <w:rPr>
          <w:spacing w:val="-3"/>
          <w:lang w:val="es-ES_tradnl"/>
        </w:rPr>
        <w:lastRenderedPageBreak/>
        <w:t>todos los referidos Pliegos, todo ello a los efectos oportunos.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4.-APROBACION DE PADRONES GANADEROS: PASTOS SIERRA Y DEHESA 2.020 Y ACUERDOS EN RELACION CON LA P.A.C.: Por la Sra. Alcaldesa pasa a tratarse de los diferentes Padrones de Pastos ejercicio 2.019, concretamente, Pastos Sierra y Pastos Dehesa tanto de Invierno como de Primavera, y </w:t>
      </w:r>
      <w:proofErr w:type="spellStart"/>
      <w:r>
        <w:rPr>
          <w:spacing w:val="-3"/>
          <w:lang w:val="es-ES_tradnl"/>
        </w:rPr>
        <w:t>haciendolo</w:t>
      </w:r>
      <w:proofErr w:type="spellEnd"/>
      <w:r>
        <w:rPr>
          <w:spacing w:val="-3"/>
          <w:lang w:val="es-ES_tradnl"/>
        </w:rPr>
        <w:t xml:space="preserve"> separadamente son sometidos por la Sra. Alcaldesa a la </w:t>
      </w:r>
      <w:proofErr w:type="spellStart"/>
      <w:r>
        <w:rPr>
          <w:spacing w:val="-3"/>
          <w:lang w:val="es-ES_tradnl"/>
        </w:rPr>
        <w:t>consideracion</w:t>
      </w:r>
      <w:proofErr w:type="spellEnd"/>
      <w:r>
        <w:rPr>
          <w:spacing w:val="-3"/>
          <w:lang w:val="es-ES_tradnl"/>
        </w:rPr>
        <w:t xml:space="preserve"> del Pleno, siendo previamente exhibidos y puestos a </w:t>
      </w:r>
      <w:proofErr w:type="spellStart"/>
      <w:r>
        <w:rPr>
          <w:spacing w:val="-3"/>
          <w:lang w:val="es-ES_tradnl"/>
        </w:rPr>
        <w:t>disposicion</w:t>
      </w:r>
      <w:proofErr w:type="spellEnd"/>
      <w:r>
        <w:rPr>
          <w:spacing w:val="-3"/>
          <w:lang w:val="es-ES_tradnl"/>
        </w:rPr>
        <w:t xml:space="preserve"> de quien desee examinarlos y cuyas cifras principales son las siguientes:</w:t>
      </w:r>
    </w:p>
    <w:p w:rsidR="00BB5C7C" w:rsidRDefault="00BB5C7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700" w:right="-306" w:hanging="144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</w:t>
      </w:r>
      <w:proofErr w:type="gramStart"/>
      <w:r>
        <w:rPr>
          <w:spacing w:val="-3"/>
          <w:lang w:val="es-ES_tradnl"/>
        </w:rPr>
        <w:t>a)Pastos</w:t>
      </w:r>
      <w:proofErr w:type="gramEnd"/>
      <w:r>
        <w:rPr>
          <w:spacing w:val="-3"/>
          <w:lang w:val="es-ES_tradnl"/>
        </w:rPr>
        <w:t xml:space="preserve"> Sierra 2.020: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.Importe total</w:t>
      </w:r>
      <w:proofErr w:type="gramStart"/>
      <w:r>
        <w:rPr>
          <w:spacing w:val="-3"/>
          <w:lang w:val="es-ES_tradnl"/>
        </w:rPr>
        <w:t>:10.929,60</w:t>
      </w:r>
      <w:proofErr w:type="gramEnd"/>
      <w:r>
        <w:rPr>
          <w:spacing w:val="-3"/>
          <w:lang w:val="es-ES_tradnl"/>
        </w:rPr>
        <w:t xml:space="preserve"> euros(sin suplementos)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.569 vacas, 128 ovejas y 450 cabras 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.Precio unitario vaca: 15,55 euros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.Precio unitario cabra</w:t>
      </w:r>
      <w:proofErr w:type="gramStart"/>
      <w:r>
        <w:rPr>
          <w:spacing w:val="-3"/>
          <w:lang w:val="es-ES_tradnl"/>
        </w:rPr>
        <w:t>:3,89</w:t>
      </w:r>
      <w:proofErr w:type="gramEnd"/>
      <w:r>
        <w:rPr>
          <w:spacing w:val="-3"/>
          <w:lang w:val="es-ES_tradnl"/>
        </w:rPr>
        <w:t xml:space="preserve"> euros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.Precio unidad oveja</w:t>
      </w:r>
      <w:proofErr w:type="gramStart"/>
      <w:r>
        <w:rPr>
          <w:spacing w:val="-3"/>
          <w:lang w:val="es-ES_tradnl"/>
        </w:rPr>
        <w:t>:2,59</w:t>
      </w:r>
      <w:proofErr w:type="gramEnd"/>
      <w:r>
        <w:rPr>
          <w:spacing w:val="-3"/>
          <w:lang w:val="es-ES_tradnl"/>
        </w:rPr>
        <w:t xml:space="preserve"> euros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Con su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adjunta de ganaderos incluidos y </w:t>
      </w:r>
      <w:proofErr w:type="spellStart"/>
      <w:r>
        <w:rPr>
          <w:spacing w:val="-3"/>
          <w:lang w:val="es-ES_tradnl"/>
        </w:rPr>
        <w:t>numero</w:t>
      </w:r>
      <w:proofErr w:type="spellEnd"/>
      <w:r>
        <w:rPr>
          <w:spacing w:val="-3"/>
          <w:lang w:val="es-ES_tradnl"/>
        </w:rPr>
        <w:t xml:space="preserve"> y clase de cabezas de ganado de cada uno, </w:t>
      </w:r>
      <w:proofErr w:type="spellStart"/>
      <w:r>
        <w:rPr>
          <w:spacing w:val="-3"/>
          <w:lang w:val="es-ES_tradnl"/>
        </w:rPr>
        <w:t>proponiendose</w:t>
      </w:r>
      <w:proofErr w:type="spellEnd"/>
      <w:r>
        <w:rPr>
          <w:spacing w:val="-3"/>
          <w:lang w:val="es-ES_tradnl"/>
        </w:rPr>
        <w:t xml:space="preserve"> por la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Sra. Alcaldesa </w:t>
      </w:r>
      <w:proofErr w:type="spellStart"/>
      <w:r>
        <w:rPr>
          <w:spacing w:val="-3"/>
          <w:lang w:val="es-ES_tradnl"/>
        </w:rPr>
        <w:t>sua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dicho </w:t>
      </w:r>
      <w:proofErr w:type="spellStart"/>
      <w:r>
        <w:rPr>
          <w:spacing w:val="-3"/>
          <w:lang w:val="es-ES_tradnl"/>
        </w:rPr>
        <w:t>Padron</w:t>
      </w:r>
      <w:proofErr w:type="spellEnd"/>
      <w:r>
        <w:rPr>
          <w:spacing w:val="-3"/>
          <w:lang w:val="es-ES_tradnl"/>
        </w:rPr>
        <w:t xml:space="preserve"> y resultando aprobado por </w:t>
      </w:r>
      <w:proofErr w:type="spellStart"/>
      <w:r>
        <w:rPr>
          <w:spacing w:val="-3"/>
          <w:lang w:val="es-ES_tradnl"/>
        </w:rPr>
        <w:t>mayoria</w:t>
      </w:r>
      <w:proofErr w:type="spellEnd"/>
      <w:r>
        <w:rPr>
          <w:spacing w:val="-3"/>
          <w:lang w:val="es-ES_tradnl"/>
        </w:rPr>
        <w:t xml:space="preserve"> absoluta.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proofErr w:type="gramStart"/>
      <w:r>
        <w:rPr>
          <w:spacing w:val="-3"/>
          <w:lang w:val="es-ES_tradnl"/>
        </w:rPr>
        <w:t>b)</w:t>
      </w:r>
      <w:proofErr w:type="spellStart"/>
      <w:r>
        <w:rPr>
          <w:spacing w:val="-3"/>
          <w:lang w:val="es-ES_tradnl"/>
        </w:rPr>
        <w:t>Padron</w:t>
      </w:r>
      <w:proofErr w:type="spellEnd"/>
      <w:proofErr w:type="gramEnd"/>
      <w:r>
        <w:rPr>
          <w:spacing w:val="-3"/>
          <w:lang w:val="es-ES_tradnl"/>
        </w:rPr>
        <w:t xml:space="preserve"> de la Dehesa de Invierno 2.020:Cuyas principales cifras son: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-Parte de </w:t>
      </w:r>
      <w:proofErr w:type="spellStart"/>
      <w:r>
        <w:rPr>
          <w:spacing w:val="-3"/>
          <w:lang w:val="es-ES_tradnl"/>
        </w:rPr>
        <w:t>arriba</w:t>
      </w:r>
      <w:proofErr w:type="gramStart"/>
      <w:r>
        <w:rPr>
          <w:spacing w:val="-3"/>
          <w:lang w:val="es-ES_tradnl"/>
        </w:rPr>
        <w:t>:Importe</w:t>
      </w:r>
      <w:proofErr w:type="spellEnd"/>
      <w:proofErr w:type="gramEnd"/>
      <w:r>
        <w:rPr>
          <w:spacing w:val="-3"/>
          <w:lang w:val="es-ES_tradnl"/>
        </w:rPr>
        <w:t xml:space="preserve"> total de 1.641,72 euros , con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122 cabezas de ganado vacuno y 4 caballar, y precio unitario de 13.03 euros.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-Parte de </w:t>
      </w:r>
      <w:proofErr w:type="spellStart"/>
      <w:r>
        <w:rPr>
          <w:spacing w:val="-3"/>
          <w:lang w:val="es-ES_tradnl"/>
        </w:rPr>
        <w:t>abajo:Importe</w:t>
      </w:r>
      <w:proofErr w:type="spellEnd"/>
      <w:r>
        <w:rPr>
          <w:spacing w:val="-3"/>
          <w:lang w:val="es-ES_tradnl"/>
        </w:rPr>
        <w:t xml:space="preserve"> total de 3.135,09 euros , y con un censo de 298 vacas , 2 caballos y 150 ovejas, resultando un precio unitario de 9,65 tanto la vaca como el caballo y 1,61 la oveja.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Todo ello junto con la adjunta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de ganaderos acogidos </w:t>
      </w:r>
      <w:proofErr w:type="gramStart"/>
      <w:r>
        <w:rPr>
          <w:spacing w:val="-3"/>
          <w:lang w:val="es-ES_tradnl"/>
        </w:rPr>
        <w:t>a</w:t>
      </w:r>
      <w:proofErr w:type="gramEnd"/>
      <w:r>
        <w:rPr>
          <w:spacing w:val="-3"/>
          <w:lang w:val="es-ES_tradnl"/>
        </w:rPr>
        <w:t xml:space="preserve"> dicho </w:t>
      </w:r>
      <w:proofErr w:type="spellStart"/>
      <w:r>
        <w:rPr>
          <w:spacing w:val="-3"/>
          <w:lang w:val="es-ES_tradnl"/>
        </w:rPr>
        <w:t>Padron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numero</w:t>
      </w:r>
      <w:proofErr w:type="spellEnd"/>
      <w:r>
        <w:rPr>
          <w:spacing w:val="-3"/>
          <w:lang w:val="es-ES_tradnl"/>
        </w:rPr>
        <w:t xml:space="preserve"> de cabezas y clase de cada uno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spellStart"/>
      <w:proofErr w:type="gramStart"/>
      <w:r>
        <w:rPr>
          <w:spacing w:val="-3"/>
          <w:lang w:val="es-ES_tradnl"/>
        </w:rPr>
        <w:t>proponiendose</w:t>
      </w:r>
      <w:proofErr w:type="spellEnd"/>
      <w:proofErr w:type="gramEnd"/>
      <w:r>
        <w:rPr>
          <w:spacing w:val="-3"/>
          <w:lang w:val="es-ES_tradnl"/>
        </w:rPr>
        <w:t xml:space="preserve"> por la Sra. Alcaldesa su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en los referidos </w:t>
      </w:r>
      <w:proofErr w:type="spellStart"/>
      <w:r>
        <w:rPr>
          <w:spacing w:val="-3"/>
          <w:lang w:val="es-ES_tradnl"/>
        </w:rPr>
        <w:t>terminos</w:t>
      </w:r>
      <w:proofErr w:type="spellEnd"/>
      <w:r>
        <w:rPr>
          <w:spacing w:val="-3"/>
          <w:lang w:val="es-ES_tradnl"/>
        </w:rPr>
        <w:t xml:space="preserve">, resultando aprobada dicha propuesta por </w:t>
      </w:r>
      <w:proofErr w:type="spellStart"/>
      <w:r>
        <w:rPr>
          <w:spacing w:val="-3"/>
          <w:lang w:val="es-ES_tradnl"/>
        </w:rPr>
        <w:t>mayoria</w:t>
      </w:r>
      <w:proofErr w:type="spellEnd"/>
      <w:r>
        <w:rPr>
          <w:spacing w:val="-3"/>
          <w:lang w:val="es-ES_tradnl"/>
        </w:rPr>
        <w:t xml:space="preserve"> absoluta.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b/>
          <w:bCs/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 </w:t>
      </w:r>
      <w:proofErr w:type="gramStart"/>
      <w:r>
        <w:rPr>
          <w:spacing w:val="-3"/>
          <w:lang w:val="es-ES_tradnl"/>
        </w:rPr>
        <w:t>c)</w:t>
      </w:r>
      <w:proofErr w:type="spellStart"/>
      <w:r>
        <w:rPr>
          <w:spacing w:val="-3"/>
          <w:lang w:val="es-ES_tradnl"/>
        </w:rPr>
        <w:t>Padron</w:t>
      </w:r>
      <w:proofErr w:type="spellEnd"/>
      <w:proofErr w:type="gramEnd"/>
      <w:r>
        <w:rPr>
          <w:spacing w:val="-3"/>
          <w:lang w:val="es-ES_tradnl"/>
        </w:rPr>
        <w:t xml:space="preserve"> de Pastos Dehesa primavera, ejercicio 2.020: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Cuyas principales cifras son: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-Parte de </w:t>
      </w:r>
      <w:proofErr w:type="spellStart"/>
      <w:r>
        <w:rPr>
          <w:spacing w:val="-3"/>
          <w:lang w:val="es-ES_tradnl"/>
        </w:rPr>
        <w:t>arriba</w:t>
      </w:r>
      <w:proofErr w:type="gramStart"/>
      <w:r>
        <w:rPr>
          <w:spacing w:val="-3"/>
          <w:lang w:val="es-ES_tradnl"/>
        </w:rPr>
        <w:t>:Importe</w:t>
      </w:r>
      <w:proofErr w:type="spellEnd"/>
      <w:proofErr w:type="gramEnd"/>
      <w:r>
        <w:rPr>
          <w:spacing w:val="-3"/>
          <w:lang w:val="es-ES_tradnl"/>
        </w:rPr>
        <w:t xml:space="preserve"> total de 1.417,88 euros, con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162 cabezas de ganado vacuno y precio unitario de 8,75 euros.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-Parte de </w:t>
      </w:r>
      <w:proofErr w:type="spellStart"/>
      <w:r>
        <w:rPr>
          <w:spacing w:val="-3"/>
          <w:lang w:val="es-ES_tradnl"/>
        </w:rPr>
        <w:t>abajo</w:t>
      </w:r>
      <w:proofErr w:type="gramStart"/>
      <w:r>
        <w:rPr>
          <w:spacing w:val="-3"/>
          <w:lang w:val="es-ES_tradnl"/>
        </w:rPr>
        <w:t>:Importe</w:t>
      </w:r>
      <w:proofErr w:type="spellEnd"/>
      <w:proofErr w:type="gramEnd"/>
      <w:r>
        <w:rPr>
          <w:spacing w:val="-3"/>
          <w:lang w:val="es-ES_tradnl"/>
        </w:rPr>
        <w:t xml:space="preserve"> total de 2.835,75 euros con censo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de</w:t>
      </w:r>
      <w:proofErr w:type="gramEnd"/>
      <w:r>
        <w:rPr>
          <w:spacing w:val="-3"/>
          <w:lang w:val="es-ES_tradnl"/>
        </w:rPr>
        <w:t xml:space="preserve"> 289 vacas , 2 caballos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como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180 ovejas, y precios de 8,83 por vaca y caballo , y 1,47 euros por oveja.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En turno de debate 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sobre los suplementos añadidos en los Padrones de la Dehesa , tanto de Primavera como de Invierno, y en sus partes de Arriba y abajo, por importe conjunto cercano a 4.000 euros, contestando la Sra. Alcaldesa que responde a parte del tramo de </w:t>
      </w:r>
      <w:r>
        <w:rPr>
          <w:spacing w:val="-3"/>
          <w:lang w:val="es-ES_tradnl"/>
        </w:rPr>
        <w:lastRenderedPageBreak/>
        <w:t xml:space="preserve">vallado efectuado el año pasado y que se repercute como se </w:t>
      </w:r>
      <w:proofErr w:type="spellStart"/>
      <w:r>
        <w:rPr>
          <w:spacing w:val="-3"/>
          <w:lang w:val="es-ES_tradnl"/>
        </w:rPr>
        <w:t>informo</w:t>
      </w:r>
      <w:proofErr w:type="spellEnd"/>
      <w:r>
        <w:rPr>
          <w:spacing w:val="-3"/>
          <w:lang w:val="es-ES_tradnl"/>
        </w:rPr>
        <w:t xml:space="preserve"> en años anteriores y solo con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parcial puesto que el coste total de la </w:t>
      </w:r>
      <w:proofErr w:type="spellStart"/>
      <w:r>
        <w:rPr>
          <w:spacing w:val="-3"/>
          <w:lang w:val="es-ES_tradnl"/>
        </w:rPr>
        <w:t>inversion</w:t>
      </w:r>
      <w:proofErr w:type="spellEnd"/>
      <w:r>
        <w:rPr>
          <w:spacing w:val="-3"/>
          <w:lang w:val="es-ES_tradnl"/>
        </w:rPr>
        <w:t xml:space="preserve"> ha sido de aprox. 5.400 euros siendo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que lo repercutido en este primer año ha sido solo 4.000 dejando un resto de 1.400 a fin de mitigar el impacto que </w:t>
      </w:r>
      <w:proofErr w:type="spellStart"/>
      <w:r>
        <w:rPr>
          <w:spacing w:val="-3"/>
          <w:lang w:val="es-ES_tradnl"/>
        </w:rPr>
        <w:t>supondria</w:t>
      </w:r>
      <w:proofErr w:type="spellEnd"/>
      <w:r>
        <w:rPr>
          <w:spacing w:val="-3"/>
          <w:lang w:val="es-ES_tradnl"/>
        </w:rPr>
        <w:t xml:space="preserve"> haberlo todo de golpe, manifestando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que su Grupo no </w:t>
      </w:r>
      <w:proofErr w:type="spellStart"/>
      <w:r>
        <w:rPr>
          <w:spacing w:val="-3"/>
          <w:lang w:val="es-ES_tradnl"/>
        </w:rPr>
        <w:t>esta</w:t>
      </w:r>
      <w:proofErr w:type="spellEnd"/>
      <w:r>
        <w:rPr>
          <w:spacing w:val="-3"/>
          <w:lang w:val="es-ES_tradnl"/>
        </w:rPr>
        <w:t xml:space="preserve"> conforme con tal </w:t>
      </w:r>
      <w:proofErr w:type="spellStart"/>
      <w:r>
        <w:rPr>
          <w:spacing w:val="-3"/>
          <w:lang w:val="es-ES_tradnl"/>
        </w:rPr>
        <w:t>repercusion</w:t>
      </w:r>
      <w:proofErr w:type="spellEnd"/>
      <w:r>
        <w:rPr>
          <w:spacing w:val="-3"/>
          <w:lang w:val="es-ES_tradnl"/>
        </w:rPr>
        <w:t xml:space="preserve"> porque entienden que </w:t>
      </w:r>
      <w:proofErr w:type="spellStart"/>
      <w:r>
        <w:rPr>
          <w:spacing w:val="-3"/>
          <w:lang w:val="es-ES_tradnl"/>
        </w:rPr>
        <w:t>debia</w:t>
      </w:r>
      <w:proofErr w:type="spellEnd"/>
      <w:r>
        <w:rPr>
          <w:spacing w:val="-3"/>
          <w:lang w:val="es-ES_tradnl"/>
        </w:rPr>
        <w:t xml:space="preserve"> ser </w:t>
      </w:r>
      <w:proofErr w:type="spellStart"/>
      <w:r>
        <w:rPr>
          <w:spacing w:val="-3"/>
          <w:lang w:val="es-ES_tradnl"/>
        </w:rPr>
        <w:t>obligacion</w:t>
      </w:r>
      <w:proofErr w:type="spellEnd"/>
      <w:r>
        <w:rPr>
          <w:spacing w:val="-3"/>
          <w:lang w:val="es-ES_tradnl"/>
        </w:rPr>
        <w:t xml:space="preserve"> del Ayuntamiento como ocurre con los contratos de alquiler que es </w:t>
      </w:r>
      <w:proofErr w:type="spellStart"/>
      <w:r>
        <w:rPr>
          <w:spacing w:val="-3"/>
          <w:lang w:val="es-ES_tradnl"/>
        </w:rPr>
        <w:t>obligacion</w:t>
      </w:r>
      <w:proofErr w:type="spellEnd"/>
      <w:r>
        <w:rPr>
          <w:spacing w:val="-3"/>
          <w:lang w:val="es-ES_tradnl"/>
        </w:rPr>
        <w:t xml:space="preserve"> del arrendador mantener la cosa en condiciones, </w:t>
      </w:r>
      <w:proofErr w:type="spellStart"/>
      <w:r>
        <w:rPr>
          <w:spacing w:val="-3"/>
          <w:lang w:val="es-ES_tradnl"/>
        </w:rPr>
        <w:t>respondiendose</w:t>
      </w:r>
      <w:proofErr w:type="spellEnd"/>
      <w:r>
        <w:rPr>
          <w:spacing w:val="-3"/>
          <w:lang w:val="es-ES_tradnl"/>
        </w:rPr>
        <w:t xml:space="preserve"> por la Sra. Alcaldesa que tal mejora beneficia directamente a los ganaderos eliminando un serio peligro de </w:t>
      </w:r>
      <w:proofErr w:type="spellStart"/>
      <w:r>
        <w:rPr>
          <w:spacing w:val="-3"/>
          <w:lang w:val="es-ES_tradnl"/>
        </w:rPr>
        <w:t>invasion</w:t>
      </w:r>
      <w:proofErr w:type="spellEnd"/>
      <w:r>
        <w:rPr>
          <w:spacing w:val="-3"/>
          <w:lang w:val="es-ES_tradnl"/>
        </w:rPr>
        <w:t xml:space="preserve"> por el ganado y ya se </w:t>
      </w:r>
      <w:proofErr w:type="spellStart"/>
      <w:r>
        <w:rPr>
          <w:spacing w:val="-3"/>
          <w:lang w:val="es-ES_tradnl"/>
        </w:rPr>
        <w:t>trato</w:t>
      </w:r>
      <w:proofErr w:type="spellEnd"/>
      <w:r>
        <w:rPr>
          <w:spacing w:val="-3"/>
          <w:lang w:val="es-ES_tradnl"/>
        </w:rPr>
        <w:t xml:space="preserve"> con </w:t>
      </w:r>
      <w:proofErr w:type="spellStart"/>
      <w:r>
        <w:rPr>
          <w:spacing w:val="-3"/>
          <w:lang w:val="es-ES_tradnl"/>
        </w:rPr>
        <w:t>reunion</w:t>
      </w:r>
      <w:proofErr w:type="spellEnd"/>
      <w:r>
        <w:rPr>
          <w:spacing w:val="-3"/>
          <w:lang w:val="es-ES_tradnl"/>
        </w:rPr>
        <w:t xml:space="preserve"> mantenida con los propios ganaderos y en que a </w:t>
      </w:r>
      <w:proofErr w:type="spellStart"/>
      <w:r>
        <w:rPr>
          <w:spacing w:val="-3"/>
          <w:lang w:val="es-ES_tradnl"/>
        </w:rPr>
        <w:t>peticion</w:t>
      </w:r>
      <w:proofErr w:type="spellEnd"/>
      <w:r>
        <w:rPr>
          <w:spacing w:val="-3"/>
          <w:lang w:val="es-ES_tradnl"/>
        </w:rPr>
        <w:t xml:space="preserve"> de ellos se convino en que se </w:t>
      </w:r>
      <w:proofErr w:type="spellStart"/>
      <w:r>
        <w:rPr>
          <w:spacing w:val="-3"/>
          <w:lang w:val="es-ES_tradnl"/>
        </w:rPr>
        <w:t>acometeria</w:t>
      </w:r>
      <w:proofErr w:type="spellEnd"/>
      <w:r>
        <w:rPr>
          <w:spacing w:val="-3"/>
          <w:lang w:val="es-ES_tradnl"/>
        </w:rPr>
        <w:t xml:space="preserve"> por tramos anuales dado su alto coste y con </w:t>
      </w:r>
      <w:proofErr w:type="spellStart"/>
      <w:r>
        <w:rPr>
          <w:spacing w:val="-3"/>
          <w:lang w:val="es-ES_tradnl"/>
        </w:rPr>
        <w:t>repercusion</w:t>
      </w:r>
      <w:proofErr w:type="spellEnd"/>
      <w:r>
        <w:rPr>
          <w:spacing w:val="-3"/>
          <w:lang w:val="es-ES_tradnl"/>
        </w:rPr>
        <w:t xml:space="preserve"> posterior en los respectivos padrones. Y </w:t>
      </w:r>
      <w:proofErr w:type="spellStart"/>
      <w:r>
        <w:rPr>
          <w:spacing w:val="-3"/>
          <w:lang w:val="es-ES_tradnl"/>
        </w:rPr>
        <w:t>pasandose</w:t>
      </w:r>
      <w:proofErr w:type="spellEnd"/>
      <w:r>
        <w:rPr>
          <w:spacing w:val="-3"/>
          <w:lang w:val="es-ES_tradnl"/>
        </w:rPr>
        <w:t xml:space="preserve"> a </w:t>
      </w:r>
      <w:proofErr w:type="spellStart"/>
      <w:proofErr w:type="gramStart"/>
      <w:r>
        <w:rPr>
          <w:spacing w:val="-3"/>
          <w:lang w:val="es-ES_tradnl"/>
        </w:rPr>
        <w:t>votacion</w:t>
      </w:r>
      <w:proofErr w:type="spellEnd"/>
      <w:r>
        <w:rPr>
          <w:spacing w:val="-3"/>
          <w:lang w:val="es-ES_tradnl"/>
        </w:rPr>
        <w:t xml:space="preserve"> ,</w:t>
      </w:r>
      <w:proofErr w:type="gramEnd"/>
      <w:r>
        <w:rPr>
          <w:spacing w:val="-3"/>
          <w:lang w:val="es-ES_tradnl"/>
        </w:rPr>
        <w:t xml:space="preserve"> resultan aprobados tales Padrones por </w:t>
      </w:r>
      <w:proofErr w:type="spellStart"/>
      <w:r>
        <w:rPr>
          <w:spacing w:val="-3"/>
          <w:lang w:val="es-ES_tradnl"/>
        </w:rPr>
        <w:t>mayoria</w:t>
      </w:r>
      <w:proofErr w:type="spellEnd"/>
      <w:r>
        <w:rPr>
          <w:spacing w:val="-3"/>
          <w:lang w:val="es-ES_tradnl"/>
        </w:rPr>
        <w:t xml:space="preserve"> absoluta y con el voto en contra del Grupo Popular por las razones expresadas.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Finalmente y con respecto a la actual campaña de la P.A.C., por la Sra. Alcaldesa se da cuenta de hallarse ya preparada sobre la base de las fincas incluidas y coeficientes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comprobada en el </w:t>
      </w:r>
      <w:proofErr w:type="spellStart"/>
      <w:r>
        <w:rPr>
          <w:spacing w:val="-3"/>
          <w:lang w:val="es-ES_tradnl"/>
        </w:rPr>
        <w:t>Sigpac</w:t>
      </w:r>
      <w:proofErr w:type="spellEnd"/>
      <w:r>
        <w:rPr>
          <w:spacing w:val="-3"/>
          <w:lang w:val="es-ES_tradnl"/>
        </w:rPr>
        <w:t xml:space="preserve">, resultando una superficie muy aprox. a la del año pasado, por lo que se mantiene la </w:t>
      </w:r>
      <w:proofErr w:type="spellStart"/>
      <w:r>
        <w:rPr>
          <w:spacing w:val="-3"/>
          <w:lang w:val="es-ES_tradnl"/>
        </w:rPr>
        <w:t>proporcion</w:t>
      </w:r>
      <w:proofErr w:type="spellEnd"/>
      <w:r>
        <w:rPr>
          <w:spacing w:val="-3"/>
          <w:lang w:val="es-ES_tradnl"/>
        </w:rPr>
        <w:t xml:space="preserve"> actual de 0,45 has por UGM , con sus respectivas equivalencias </w:t>
      </w:r>
      <w:proofErr w:type="spellStart"/>
      <w:r>
        <w:rPr>
          <w:spacing w:val="-3"/>
          <w:lang w:val="es-ES_tradnl"/>
        </w:rPr>
        <w:t>segun</w:t>
      </w:r>
      <w:proofErr w:type="spellEnd"/>
      <w:r>
        <w:rPr>
          <w:spacing w:val="-3"/>
          <w:lang w:val="es-ES_tradnl"/>
        </w:rPr>
        <w:t xml:space="preserve"> la clase concreta del ganado , y asimismo con igual criterio inicial de que solo cuando los ganaderos locales tengan cubiertas sus necesidades </w:t>
      </w:r>
      <w:proofErr w:type="spellStart"/>
      <w:r>
        <w:rPr>
          <w:spacing w:val="-3"/>
          <w:lang w:val="es-ES_tradnl"/>
        </w:rPr>
        <w:t>podrian</w:t>
      </w:r>
      <w:proofErr w:type="spellEnd"/>
      <w:r>
        <w:rPr>
          <w:spacing w:val="-3"/>
          <w:lang w:val="es-ES_tradnl"/>
        </w:rPr>
        <w:t xml:space="preserve"> atenderse otras solicitudes, </w:t>
      </w:r>
      <w:proofErr w:type="spellStart"/>
      <w:r>
        <w:rPr>
          <w:spacing w:val="-3"/>
          <w:lang w:val="es-ES_tradnl"/>
        </w:rPr>
        <w:t>cuestion</w:t>
      </w:r>
      <w:proofErr w:type="spellEnd"/>
      <w:r>
        <w:rPr>
          <w:spacing w:val="-3"/>
          <w:lang w:val="es-ES_tradnl"/>
        </w:rPr>
        <w:t xml:space="preserve"> en la que hay unanimidad, </w:t>
      </w:r>
      <w:proofErr w:type="spellStart"/>
      <w:r>
        <w:rPr>
          <w:spacing w:val="-3"/>
          <w:lang w:val="es-ES_tradnl"/>
        </w:rPr>
        <w:t>manteniendose</w:t>
      </w:r>
      <w:proofErr w:type="spellEnd"/>
      <w:r>
        <w:rPr>
          <w:spacing w:val="-3"/>
          <w:lang w:val="es-ES_tradnl"/>
        </w:rPr>
        <w:t xml:space="preserve"> finalmente y tras el desarrollo de la presente campaña por el </w:t>
      </w:r>
      <w:proofErr w:type="spellStart"/>
      <w:r>
        <w:rPr>
          <w:spacing w:val="-3"/>
          <w:lang w:val="es-ES_tradnl"/>
        </w:rPr>
        <w:t>Organo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Alcaldia</w:t>
      </w:r>
      <w:proofErr w:type="spellEnd"/>
      <w:r>
        <w:rPr>
          <w:spacing w:val="-3"/>
          <w:lang w:val="es-ES_tradnl"/>
        </w:rPr>
        <w:t xml:space="preserve"> y los </w:t>
      </w:r>
      <w:proofErr w:type="spellStart"/>
      <w:r>
        <w:rPr>
          <w:spacing w:val="-3"/>
          <w:lang w:val="es-ES_tradnl"/>
        </w:rPr>
        <w:t>Servicos</w:t>
      </w:r>
      <w:proofErr w:type="spellEnd"/>
      <w:r>
        <w:rPr>
          <w:spacing w:val="-3"/>
          <w:lang w:val="es-ES_tradnl"/>
        </w:rPr>
        <w:t xml:space="preserve"> administrativos en tales </w:t>
      </w:r>
      <w:proofErr w:type="spellStart"/>
      <w:r>
        <w:rPr>
          <w:spacing w:val="-3"/>
          <w:lang w:val="es-ES_tradnl"/>
        </w:rPr>
        <w:t>terminos</w:t>
      </w:r>
      <w:proofErr w:type="spellEnd"/>
      <w:r>
        <w:rPr>
          <w:spacing w:val="-3"/>
          <w:lang w:val="es-ES_tradnl"/>
        </w:rPr>
        <w:t xml:space="preserve"> , la necesidad de posterior acuerdo de pleno para </w:t>
      </w:r>
      <w:proofErr w:type="spellStart"/>
      <w:r>
        <w:rPr>
          <w:spacing w:val="-3"/>
          <w:lang w:val="es-ES_tradnl"/>
        </w:rPr>
        <w:t>ratificacion</w:t>
      </w:r>
      <w:proofErr w:type="spellEnd"/>
      <w:r>
        <w:rPr>
          <w:spacing w:val="-3"/>
          <w:lang w:val="es-ES_tradnl"/>
        </w:rPr>
        <w:t xml:space="preserve"> de las diversas adjudicaciones concretas realizadas a los diversos ganaderos.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5.-ACUERDOS EN RELACION CON FESTEJOS 2021: Por la Sra. Alcaldesa y siguiendo el mismo criterio del año pasado, se considera oportuno dejar previsto(y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se ha actuado presupuestariamente , incluyendo tal concepto en el </w:t>
      </w:r>
      <w:proofErr w:type="spellStart"/>
      <w:r>
        <w:rPr>
          <w:spacing w:val="-3"/>
          <w:lang w:val="es-ES_tradnl"/>
        </w:rPr>
        <w:t>capitulo</w:t>
      </w:r>
      <w:proofErr w:type="spellEnd"/>
      <w:r>
        <w:rPr>
          <w:spacing w:val="-3"/>
          <w:lang w:val="es-ES_tradnl"/>
        </w:rPr>
        <w:t xml:space="preserve"> dos de gastos) tal posibilidad y en </w:t>
      </w:r>
      <w:proofErr w:type="spellStart"/>
      <w:r>
        <w:rPr>
          <w:spacing w:val="-3"/>
          <w:lang w:val="es-ES_tradnl"/>
        </w:rPr>
        <w:t>funcion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como</w:t>
      </w:r>
      <w:proofErr w:type="spellEnd"/>
      <w:r>
        <w:rPr>
          <w:spacing w:val="-3"/>
          <w:lang w:val="es-ES_tradnl"/>
        </w:rPr>
        <w:t xml:space="preserve"> evolucione la actual </w:t>
      </w:r>
      <w:proofErr w:type="spellStart"/>
      <w:r>
        <w:rPr>
          <w:spacing w:val="-3"/>
          <w:lang w:val="es-ES_tradnl"/>
        </w:rPr>
        <w:t>situacion</w:t>
      </w:r>
      <w:proofErr w:type="spellEnd"/>
      <w:r>
        <w:rPr>
          <w:spacing w:val="-3"/>
          <w:lang w:val="es-ES_tradnl"/>
        </w:rPr>
        <w:t xml:space="preserve"> de pandemia, naturalmente que siempre con respeto a las medidas estatales o </w:t>
      </w:r>
      <w:proofErr w:type="spellStart"/>
      <w:r>
        <w:rPr>
          <w:spacing w:val="-3"/>
          <w:lang w:val="es-ES_tradnl"/>
        </w:rPr>
        <w:t>autonomicas</w:t>
      </w:r>
      <w:proofErr w:type="spellEnd"/>
      <w:r>
        <w:rPr>
          <w:spacing w:val="-3"/>
          <w:lang w:val="es-ES_tradnl"/>
        </w:rPr>
        <w:t xml:space="preserve"> que sobre el particular pudieran hallarse vigentes en cada momento, pero con </w:t>
      </w:r>
      <w:proofErr w:type="spellStart"/>
      <w:r>
        <w:rPr>
          <w:spacing w:val="-3"/>
          <w:lang w:val="es-ES_tradnl"/>
        </w:rPr>
        <w:t>delegacion</w:t>
      </w:r>
      <w:proofErr w:type="spellEnd"/>
      <w:r>
        <w:rPr>
          <w:spacing w:val="-3"/>
          <w:lang w:val="es-ES_tradnl"/>
        </w:rPr>
        <w:t xml:space="preserve"> al </w:t>
      </w:r>
      <w:proofErr w:type="spellStart"/>
      <w:r>
        <w:rPr>
          <w:spacing w:val="-3"/>
          <w:lang w:val="es-ES_tradnl"/>
        </w:rPr>
        <w:t>Organo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Alcaldia</w:t>
      </w:r>
      <w:proofErr w:type="spellEnd"/>
      <w:r>
        <w:rPr>
          <w:spacing w:val="-3"/>
          <w:lang w:val="es-ES_tradnl"/>
        </w:rPr>
        <w:t xml:space="preserve"> para de ser el caso, realizar las gestiones necesarias en orden a la </w:t>
      </w:r>
      <w:proofErr w:type="spellStart"/>
      <w:r>
        <w:rPr>
          <w:spacing w:val="-3"/>
          <w:lang w:val="es-ES_tradnl"/>
        </w:rPr>
        <w:t>contratacion</w:t>
      </w:r>
      <w:proofErr w:type="spellEnd"/>
      <w:r>
        <w:rPr>
          <w:spacing w:val="-3"/>
          <w:lang w:val="es-ES_tradnl"/>
        </w:rPr>
        <w:t xml:space="preserve"> de tales festejos, con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los pliegos correspondientes y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de los mismos hasta dejar cerrada tal </w:t>
      </w:r>
      <w:proofErr w:type="spellStart"/>
      <w:r>
        <w:rPr>
          <w:spacing w:val="-3"/>
          <w:lang w:val="es-ES_tradnl"/>
        </w:rPr>
        <w:t>contratacion</w:t>
      </w:r>
      <w:proofErr w:type="spellEnd"/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y asimismo para resultar posible, con </w:t>
      </w:r>
      <w:proofErr w:type="spellStart"/>
      <w:r>
        <w:rPr>
          <w:spacing w:val="-3"/>
          <w:lang w:val="es-ES_tradnl"/>
        </w:rPr>
        <w:t>fijacion</w:t>
      </w:r>
      <w:proofErr w:type="spellEnd"/>
      <w:r>
        <w:rPr>
          <w:spacing w:val="-3"/>
          <w:lang w:val="es-ES_tradnl"/>
        </w:rPr>
        <w:t xml:space="preserve"> de directrices </w:t>
      </w:r>
      <w:proofErr w:type="spellStart"/>
      <w:r>
        <w:rPr>
          <w:spacing w:val="-3"/>
          <w:lang w:val="es-ES_tradnl"/>
        </w:rPr>
        <w:t>minimas</w:t>
      </w:r>
      <w:proofErr w:type="spellEnd"/>
      <w:r>
        <w:rPr>
          <w:spacing w:val="-3"/>
          <w:lang w:val="es-ES_tradnl"/>
        </w:rPr>
        <w:t xml:space="preserve"> en orden a precios, contenidos y fechas a realizar, </w:t>
      </w:r>
      <w:proofErr w:type="spellStart"/>
      <w:r>
        <w:rPr>
          <w:spacing w:val="-3"/>
          <w:lang w:val="es-ES_tradnl"/>
        </w:rPr>
        <w:t>basicamente</w:t>
      </w:r>
      <w:proofErr w:type="spellEnd"/>
      <w:r>
        <w:rPr>
          <w:spacing w:val="-3"/>
          <w:lang w:val="es-ES_tradnl"/>
        </w:rPr>
        <w:t xml:space="preserve"> las de temporadas anteriores y como vienen siendo las de respetar el </w:t>
      </w:r>
      <w:proofErr w:type="spellStart"/>
      <w:r>
        <w:rPr>
          <w:spacing w:val="-3"/>
          <w:lang w:val="es-ES_tradnl"/>
        </w:rPr>
        <w:t>limite</w:t>
      </w:r>
      <w:proofErr w:type="spellEnd"/>
      <w:r>
        <w:rPr>
          <w:spacing w:val="-3"/>
          <w:lang w:val="es-ES_tradnl"/>
        </w:rPr>
        <w:t xml:space="preserve"> de precio </w:t>
      </w:r>
      <w:proofErr w:type="spellStart"/>
      <w:r>
        <w:rPr>
          <w:spacing w:val="-3"/>
          <w:lang w:val="es-ES_tradnl"/>
        </w:rPr>
        <w:t>maximo</w:t>
      </w:r>
      <w:proofErr w:type="spellEnd"/>
      <w:r>
        <w:rPr>
          <w:spacing w:val="-3"/>
          <w:lang w:val="es-ES_tradnl"/>
        </w:rPr>
        <w:t xml:space="preserve"> fijado en 21.000 euros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 incluido, y los </w:t>
      </w:r>
      <w:proofErr w:type="spellStart"/>
      <w:r>
        <w:rPr>
          <w:spacing w:val="-3"/>
          <w:lang w:val="es-ES_tradnl"/>
        </w:rPr>
        <w:t>dias</w:t>
      </w:r>
      <w:proofErr w:type="spellEnd"/>
      <w:r>
        <w:rPr>
          <w:spacing w:val="-3"/>
          <w:lang w:val="es-ES_tradnl"/>
        </w:rPr>
        <w:t xml:space="preserve"> de festejos tradicionales(</w:t>
      </w:r>
      <w:proofErr w:type="spellStart"/>
      <w:r>
        <w:rPr>
          <w:spacing w:val="-3"/>
          <w:lang w:val="es-ES_tradnl"/>
        </w:rPr>
        <w:t>dias</w:t>
      </w:r>
      <w:proofErr w:type="spellEnd"/>
      <w:r>
        <w:rPr>
          <w:spacing w:val="-3"/>
          <w:lang w:val="es-ES_tradnl"/>
        </w:rPr>
        <w:t xml:space="preserve"> 23 a 26 de Agosto para el caso de Orquestas y </w:t>
      </w:r>
      <w:proofErr w:type="spellStart"/>
      <w:r>
        <w:rPr>
          <w:spacing w:val="-3"/>
          <w:lang w:val="es-ES_tradnl"/>
        </w:rPr>
        <w:t>dia</w:t>
      </w:r>
      <w:proofErr w:type="spellEnd"/>
      <w:r>
        <w:rPr>
          <w:spacing w:val="-3"/>
          <w:lang w:val="es-ES_tradnl"/>
        </w:rPr>
        <w:t xml:space="preserve"> 25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con el festejo taurino); festejo taurino de novillada con seis reses y festejos musicales con preferencia de determinadas orquestas cuya </w:t>
      </w:r>
      <w:proofErr w:type="spellStart"/>
      <w:r>
        <w:rPr>
          <w:spacing w:val="-3"/>
          <w:lang w:val="es-ES_tradnl"/>
        </w:rPr>
        <w:t>actuacion</w:t>
      </w:r>
      <w:proofErr w:type="spellEnd"/>
      <w:r>
        <w:rPr>
          <w:spacing w:val="-3"/>
          <w:lang w:val="es-ES_tradnl"/>
        </w:rPr>
        <w:t xml:space="preserve"> se sabe por años anteriores que resulta de agrado entre vecindario y veraneantes. Y expuesto dicho planteamiento , compartido por la generalidad de los presentes, </w:t>
      </w:r>
      <w:r>
        <w:rPr>
          <w:spacing w:val="-3"/>
          <w:lang w:val="es-ES_tradnl"/>
        </w:rPr>
        <w:lastRenderedPageBreak/>
        <w:t xml:space="preserve">por </w:t>
      </w:r>
      <w:proofErr w:type="spellStart"/>
      <w:r>
        <w:rPr>
          <w:spacing w:val="-3"/>
          <w:lang w:val="es-ES_tradnl"/>
        </w:rPr>
        <w:t>mi</w:t>
      </w:r>
      <w:proofErr w:type="spellEnd"/>
      <w:r>
        <w:rPr>
          <w:spacing w:val="-3"/>
          <w:lang w:val="es-ES_tradnl"/>
        </w:rPr>
        <w:t xml:space="preserve"> el Secretario se informa en igual </w:t>
      </w:r>
      <w:proofErr w:type="spellStart"/>
      <w:r>
        <w:rPr>
          <w:spacing w:val="-3"/>
          <w:lang w:val="es-ES_tradnl"/>
        </w:rPr>
        <w:t>direccion</w:t>
      </w:r>
      <w:proofErr w:type="spellEnd"/>
      <w:r>
        <w:rPr>
          <w:spacing w:val="-3"/>
          <w:lang w:val="es-ES_tradnl"/>
        </w:rPr>
        <w:t xml:space="preserve"> ya apuntada en ocasiones anteriores en lo relativo a los procedimientos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que , tras las novedades legislativas recientes , han rebajado la figura del contrato menor a 15.000 lo que , y dado los limites antedichos de 21.000 euros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 incluido, exige buscar alternativas al modo tradicional en que </w:t>
      </w:r>
      <w:proofErr w:type="spellStart"/>
      <w:r>
        <w:rPr>
          <w:spacing w:val="-3"/>
          <w:lang w:val="es-ES_tradnl"/>
        </w:rPr>
        <w:t>venian</w:t>
      </w:r>
      <w:proofErr w:type="spellEnd"/>
      <w:r>
        <w:rPr>
          <w:spacing w:val="-3"/>
          <w:lang w:val="es-ES_tradnl"/>
        </w:rPr>
        <w:t xml:space="preserve"> adjudicando, bien con </w:t>
      </w:r>
      <w:proofErr w:type="spellStart"/>
      <w:r>
        <w:rPr>
          <w:spacing w:val="-3"/>
          <w:lang w:val="es-ES_tradnl"/>
        </w:rPr>
        <w:t>opcion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contratacion</w:t>
      </w:r>
      <w:proofErr w:type="spellEnd"/>
      <w:r>
        <w:rPr>
          <w:spacing w:val="-3"/>
          <w:lang w:val="es-ES_tradnl"/>
        </w:rPr>
        <w:t xml:space="preserve"> individualizada respecto de cada festejo musical o bien desglose entre festejo taurino y plaza </w:t>
      </w:r>
      <w:proofErr w:type="spellStart"/>
      <w:r>
        <w:rPr>
          <w:spacing w:val="-3"/>
          <w:lang w:val="es-ES_tradnl"/>
        </w:rPr>
        <w:t>portatil</w:t>
      </w:r>
      <w:proofErr w:type="spellEnd"/>
      <w:r>
        <w:rPr>
          <w:spacing w:val="-3"/>
          <w:lang w:val="es-ES_tradnl"/>
        </w:rPr>
        <w:t xml:space="preserve">(al ser proveedores distintos), o bien de desear mantener las mismas pautas anteriores, no ser admisible la </w:t>
      </w:r>
      <w:proofErr w:type="spellStart"/>
      <w:r>
        <w:rPr>
          <w:spacing w:val="-3"/>
          <w:lang w:val="es-ES_tradnl"/>
        </w:rPr>
        <w:t>negociacion</w:t>
      </w:r>
      <w:proofErr w:type="spellEnd"/>
      <w:r>
        <w:rPr>
          <w:spacing w:val="-3"/>
          <w:lang w:val="es-ES_tradnl"/>
        </w:rPr>
        <w:t xml:space="preserve"> directa por </w:t>
      </w:r>
      <w:proofErr w:type="spellStart"/>
      <w:r>
        <w:rPr>
          <w:spacing w:val="-3"/>
          <w:lang w:val="es-ES_tradnl"/>
        </w:rPr>
        <w:t>razon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cuantia</w:t>
      </w:r>
      <w:proofErr w:type="spellEnd"/>
      <w:r>
        <w:rPr>
          <w:spacing w:val="-3"/>
          <w:lang w:val="es-ES_tradnl"/>
        </w:rPr>
        <w:t xml:space="preserve">(si por </w:t>
      </w:r>
      <w:proofErr w:type="spellStart"/>
      <w:r>
        <w:rPr>
          <w:spacing w:val="-3"/>
          <w:lang w:val="es-ES_tradnl"/>
        </w:rPr>
        <w:t>razon</w:t>
      </w:r>
      <w:proofErr w:type="spellEnd"/>
      <w:r>
        <w:rPr>
          <w:spacing w:val="-3"/>
          <w:lang w:val="es-ES_tradnl"/>
        </w:rPr>
        <w:t xml:space="preserve"> de haber quedado desierto un procedimiento anterior realizado con subasta </w:t>
      </w:r>
      <w:proofErr w:type="spellStart"/>
      <w:r>
        <w:rPr>
          <w:spacing w:val="-3"/>
          <w:lang w:val="es-ES_tradnl"/>
        </w:rPr>
        <w:t>electronica</w:t>
      </w:r>
      <w:proofErr w:type="spellEnd"/>
      <w:r>
        <w:rPr>
          <w:spacing w:val="-3"/>
          <w:lang w:val="es-ES_tradnl"/>
        </w:rPr>
        <w:t xml:space="preserve">, como </w:t>
      </w:r>
      <w:proofErr w:type="spellStart"/>
      <w:r>
        <w:rPr>
          <w:spacing w:val="-3"/>
          <w:lang w:val="es-ES_tradnl"/>
        </w:rPr>
        <w:t>ocurrio</w:t>
      </w:r>
      <w:proofErr w:type="spellEnd"/>
      <w:r>
        <w:rPr>
          <w:spacing w:val="-3"/>
          <w:lang w:val="es-ES_tradnl"/>
        </w:rPr>
        <w:t xml:space="preserve"> con las maderas de años anteriores), y si el procedimiento abierto simplificado , que realmente en su modalidad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simple(la denominada de "escaso valor", y admisible hasta los 30.000 euros), no requiere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que </w:t>
      </w:r>
      <w:proofErr w:type="spellStart"/>
      <w:r>
        <w:rPr>
          <w:spacing w:val="-3"/>
          <w:lang w:val="es-ES_tradnl"/>
        </w:rPr>
        <w:t>publicacion</w:t>
      </w:r>
      <w:proofErr w:type="spellEnd"/>
      <w:r>
        <w:rPr>
          <w:spacing w:val="-3"/>
          <w:lang w:val="es-ES_tradnl"/>
        </w:rPr>
        <w:t xml:space="preserve"> en la </w:t>
      </w:r>
      <w:proofErr w:type="spellStart"/>
      <w:r>
        <w:rPr>
          <w:spacing w:val="-3"/>
          <w:lang w:val="es-ES_tradnl"/>
        </w:rPr>
        <w:t>pagina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webb</w:t>
      </w:r>
      <w:proofErr w:type="spellEnd"/>
      <w:r>
        <w:rPr>
          <w:spacing w:val="-3"/>
          <w:lang w:val="es-ES_tradnl"/>
        </w:rPr>
        <w:t xml:space="preserve"> por plazo </w:t>
      </w:r>
      <w:proofErr w:type="spellStart"/>
      <w:r>
        <w:rPr>
          <w:spacing w:val="-3"/>
          <w:lang w:val="es-ES_tradnl"/>
        </w:rPr>
        <w:t>minimo</w:t>
      </w:r>
      <w:proofErr w:type="spellEnd"/>
      <w:r>
        <w:rPr>
          <w:spacing w:val="-3"/>
          <w:lang w:val="es-ES_tradnl"/>
        </w:rPr>
        <w:t xml:space="preserve"> de 10 </w:t>
      </w:r>
      <w:proofErr w:type="spellStart"/>
      <w:r>
        <w:rPr>
          <w:spacing w:val="-3"/>
          <w:lang w:val="es-ES_tradnl"/>
        </w:rPr>
        <w:t>dias</w:t>
      </w:r>
      <w:proofErr w:type="spellEnd"/>
      <w:r>
        <w:rPr>
          <w:spacing w:val="-3"/>
          <w:lang w:val="es-ES_tradnl"/>
        </w:rPr>
        <w:t xml:space="preserve"> y estando muy simplificada pero , sobre todo , y de no dar resultado positivo, ya si permite acudir a la </w:t>
      </w:r>
      <w:proofErr w:type="spellStart"/>
      <w:r>
        <w:rPr>
          <w:spacing w:val="-3"/>
          <w:lang w:val="es-ES_tradnl"/>
        </w:rPr>
        <w:t>negociacion</w:t>
      </w:r>
      <w:proofErr w:type="spellEnd"/>
      <w:r>
        <w:rPr>
          <w:spacing w:val="-3"/>
          <w:lang w:val="es-ES_tradnl"/>
        </w:rPr>
        <w:t xml:space="preserve"> directa, con </w:t>
      </w:r>
      <w:proofErr w:type="spellStart"/>
      <w:r>
        <w:rPr>
          <w:spacing w:val="-3"/>
          <w:lang w:val="es-ES_tradnl"/>
        </w:rPr>
        <w:t>invitacion</w:t>
      </w:r>
      <w:proofErr w:type="spellEnd"/>
      <w:r>
        <w:rPr>
          <w:spacing w:val="-3"/>
          <w:lang w:val="es-ES_tradnl"/>
        </w:rPr>
        <w:t xml:space="preserve"> a tres empresas contrastadas del sector, y quedando enterado de todo ello el Pleno. Y retomando el asunto la Sra. Alcaldesa y no </w:t>
      </w:r>
      <w:proofErr w:type="spellStart"/>
      <w:r>
        <w:rPr>
          <w:spacing w:val="-3"/>
          <w:lang w:val="es-ES_tradnl"/>
        </w:rPr>
        <w:t>suscitandose</w:t>
      </w:r>
      <w:proofErr w:type="spellEnd"/>
      <w:r>
        <w:rPr>
          <w:spacing w:val="-3"/>
          <w:lang w:val="es-ES_tradnl"/>
        </w:rPr>
        <w:t xml:space="preserve"> debate alguno y con el deseo generalizado de que el asunto evoluciones favorablemente permitiendo </w:t>
      </w:r>
      <w:proofErr w:type="spellStart"/>
      <w:r>
        <w:rPr>
          <w:spacing w:val="-3"/>
          <w:lang w:val="es-ES_tradnl"/>
        </w:rPr>
        <w:t>algun</w:t>
      </w:r>
      <w:proofErr w:type="spellEnd"/>
      <w:r>
        <w:rPr>
          <w:spacing w:val="-3"/>
          <w:lang w:val="es-ES_tradnl"/>
        </w:rPr>
        <w:t xml:space="preserve"> tipo de actividad, se </w:t>
      </w:r>
      <w:proofErr w:type="spellStart"/>
      <w:r>
        <w:rPr>
          <w:spacing w:val="-3"/>
          <w:lang w:val="es-ES_tradnl"/>
        </w:rPr>
        <w:t>efectua</w:t>
      </w:r>
      <w:proofErr w:type="spellEnd"/>
      <w:r>
        <w:rPr>
          <w:spacing w:val="-3"/>
          <w:lang w:val="es-ES_tradnl"/>
        </w:rPr>
        <w:t xml:space="preserve"> propuesta en los </w:t>
      </w:r>
      <w:proofErr w:type="spellStart"/>
      <w:r>
        <w:rPr>
          <w:spacing w:val="-3"/>
          <w:lang w:val="es-ES_tradnl"/>
        </w:rPr>
        <w:t>terminos</w:t>
      </w:r>
      <w:proofErr w:type="spellEnd"/>
      <w:r>
        <w:rPr>
          <w:spacing w:val="-3"/>
          <w:lang w:val="es-ES_tradnl"/>
        </w:rPr>
        <w:t xml:space="preserve"> antedichos, esto es y de resultar posible , autorizarse a la Sra. Alcaldesa para realizar las gestiones oportunas en orden a la </w:t>
      </w:r>
      <w:proofErr w:type="spellStart"/>
      <w:r>
        <w:rPr>
          <w:spacing w:val="-3"/>
          <w:lang w:val="es-ES_tradnl"/>
        </w:rPr>
        <w:t>contratacion</w:t>
      </w:r>
      <w:proofErr w:type="spellEnd"/>
      <w:r>
        <w:rPr>
          <w:spacing w:val="-3"/>
          <w:lang w:val="es-ES_tradnl"/>
        </w:rPr>
        <w:t xml:space="preserve"> de los festejos taurinos y musicales del presente año, con las directrices </w:t>
      </w:r>
      <w:proofErr w:type="spellStart"/>
      <w:r>
        <w:rPr>
          <w:spacing w:val="-3"/>
          <w:lang w:val="es-ES_tradnl"/>
        </w:rPr>
        <w:t>minimas</w:t>
      </w:r>
      <w:proofErr w:type="spellEnd"/>
      <w:r>
        <w:rPr>
          <w:spacing w:val="-3"/>
          <w:lang w:val="es-ES_tradnl"/>
        </w:rPr>
        <w:t xml:space="preserve"> antedichas en orden a precio, </w:t>
      </w:r>
      <w:proofErr w:type="spellStart"/>
      <w:r>
        <w:rPr>
          <w:spacing w:val="-3"/>
          <w:lang w:val="es-ES_tradnl"/>
        </w:rPr>
        <w:t>dias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celebracion</w:t>
      </w:r>
      <w:proofErr w:type="spellEnd"/>
      <w:r>
        <w:rPr>
          <w:spacing w:val="-3"/>
          <w:lang w:val="es-ES_tradnl"/>
        </w:rPr>
        <w:t xml:space="preserve"> y contenido concreto, y consiguientemente para aprobar los correspondientes pliegos de </w:t>
      </w:r>
      <w:proofErr w:type="spellStart"/>
      <w:r>
        <w:rPr>
          <w:spacing w:val="-3"/>
          <w:lang w:val="es-ES_tradnl"/>
        </w:rPr>
        <w:t>condicones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economico</w:t>
      </w:r>
      <w:proofErr w:type="spellEnd"/>
      <w:r>
        <w:rPr>
          <w:spacing w:val="-3"/>
          <w:lang w:val="es-ES_tradnl"/>
        </w:rPr>
        <w:t xml:space="preserve">-administrativas y contratos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como para la efectiva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de los mismos dejando cerrada tales contrataciones, resultando aprobada dicha propuesta por unanimidad.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Y antes de entrar en Ruegos y Preguntas, por la Sra. Alcaldesa y con base en los preceptos correspondientes del R.O.F. se presenta </w:t>
      </w:r>
      <w:proofErr w:type="spellStart"/>
      <w:r>
        <w:rPr>
          <w:spacing w:val="-3"/>
          <w:lang w:val="es-ES_tradnl"/>
        </w:rPr>
        <w:t>Mocion</w:t>
      </w:r>
      <w:proofErr w:type="spellEnd"/>
      <w:r>
        <w:rPr>
          <w:spacing w:val="-3"/>
          <w:lang w:val="es-ES_tradnl"/>
        </w:rPr>
        <w:t xml:space="preserve"> sometiendo al Pleno por razones de urgencia e </w:t>
      </w:r>
      <w:proofErr w:type="spellStart"/>
      <w:r>
        <w:rPr>
          <w:spacing w:val="-3"/>
          <w:lang w:val="es-ES_tradnl"/>
        </w:rPr>
        <w:t>interes</w:t>
      </w:r>
      <w:proofErr w:type="spellEnd"/>
      <w:r>
        <w:rPr>
          <w:spacing w:val="-3"/>
          <w:lang w:val="es-ES_tradnl"/>
        </w:rPr>
        <w:t xml:space="preserve"> publico la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acuerdos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con lotes madereros ordinarios de 2.021 que acaban de ser remitidos por Medio Ambiente , </w:t>
      </w:r>
      <w:proofErr w:type="spellStart"/>
      <w:r>
        <w:rPr>
          <w:spacing w:val="-3"/>
          <w:lang w:val="es-ES_tradnl"/>
        </w:rPr>
        <w:t>justifincandolo</w:t>
      </w:r>
      <w:proofErr w:type="spellEnd"/>
      <w:r>
        <w:rPr>
          <w:spacing w:val="-3"/>
          <w:lang w:val="es-ES_tradnl"/>
        </w:rPr>
        <w:t xml:space="preserve"> con el fin de proceder lo antes posible a su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previa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tales pliegos , y sometido el asunto a </w:t>
      </w:r>
      <w:proofErr w:type="spellStart"/>
      <w:r>
        <w:rPr>
          <w:spacing w:val="-3"/>
          <w:lang w:val="es-ES_tradnl"/>
        </w:rPr>
        <w:t>votacion</w:t>
      </w:r>
      <w:proofErr w:type="spellEnd"/>
      <w:r>
        <w:rPr>
          <w:spacing w:val="-3"/>
          <w:lang w:val="es-ES_tradnl"/>
        </w:rPr>
        <w:t xml:space="preserve"> es apreciada por unanimidad la urgencia y necesidad de tratar el asunto que pasa por tanto a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constituir</w:t>
      </w:r>
      <w:proofErr w:type="gramEnd"/>
      <w:r>
        <w:rPr>
          <w:spacing w:val="-3"/>
          <w:lang w:val="es-ES_tradnl"/>
        </w:rPr>
        <w:t xml:space="preserve"> el sexto punto del Orden del </w:t>
      </w:r>
      <w:proofErr w:type="spellStart"/>
      <w:r>
        <w:rPr>
          <w:spacing w:val="-3"/>
          <w:lang w:val="es-ES_tradnl"/>
        </w:rPr>
        <w:t>Dia</w:t>
      </w:r>
      <w:proofErr w:type="spellEnd"/>
      <w:r>
        <w:rPr>
          <w:spacing w:val="-3"/>
          <w:lang w:val="es-ES_tradnl"/>
        </w:rPr>
        <w:t xml:space="preserve"> de la presente </w:t>
      </w:r>
      <w:proofErr w:type="spellStart"/>
      <w:r>
        <w:rPr>
          <w:spacing w:val="-3"/>
          <w:lang w:val="es-ES_tradnl"/>
        </w:rPr>
        <w:t>Sesion</w:t>
      </w:r>
      <w:proofErr w:type="spellEnd"/>
      <w:r>
        <w:rPr>
          <w:spacing w:val="-3"/>
          <w:lang w:val="es-ES_tradnl"/>
        </w:rPr>
        <w:t xml:space="preserve">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6.-ACUERDOS EN RELACION CON LOTES MADEREROS 2.021: Por la Sra.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Alcaldesa se da cuenta de ambos lotes cuyas principales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spellStart"/>
      <w:proofErr w:type="gramStart"/>
      <w:r>
        <w:rPr>
          <w:spacing w:val="-3"/>
          <w:lang w:val="es-ES_tradnl"/>
        </w:rPr>
        <w:t>caracteristicas</w:t>
      </w:r>
      <w:proofErr w:type="spellEnd"/>
      <w:proofErr w:type="gramEnd"/>
      <w:r>
        <w:rPr>
          <w:spacing w:val="-3"/>
          <w:lang w:val="es-ES_tradnl"/>
        </w:rPr>
        <w:t xml:space="preserve"> son: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LOTE</w:t>
      </w:r>
      <w:r w:rsidR="00572F65">
        <w:rPr>
          <w:b/>
          <w:bCs/>
          <w:spacing w:val="-3"/>
          <w:lang w:val="es-ES_tradnl"/>
        </w:rPr>
        <w:t xml:space="preserve"> </w:t>
      </w:r>
      <w:r>
        <w:rPr>
          <w:b/>
          <w:bCs/>
          <w:spacing w:val="-3"/>
          <w:lang w:val="es-ES_tradnl"/>
        </w:rPr>
        <w:t>AV-MAD-0609-2021(1/1)</w:t>
      </w:r>
      <w:proofErr w:type="gramStart"/>
      <w:r>
        <w:rPr>
          <w:b/>
          <w:bCs/>
          <w:spacing w:val="-3"/>
          <w:lang w:val="es-ES_tradnl"/>
        </w:rPr>
        <w:t>:</w:t>
      </w:r>
      <w:r>
        <w:rPr>
          <w:spacing w:val="-3"/>
          <w:lang w:val="es-ES_tradnl"/>
        </w:rPr>
        <w:t>Aprovechamiento</w:t>
      </w:r>
      <w:proofErr w:type="gram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ordinario.Motivo</w:t>
      </w:r>
      <w:proofErr w:type="spellEnd"/>
      <w:r>
        <w:rPr>
          <w:spacing w:val="-3"/>
          <w:lang w:val="es-ES_tradnl"/>
        </w:rPr>
        <w:t xml:space="preserve">: Plan anual. </w:t>
      </w:r>
      <w:proofErr w:type="spellStart"/>
      <w:r>
        <w:rPr>
          <w:spacing w:val="-3"/>
          <w:lang w:val="es-ES_tradnl"/>
        </w:rPr>
        <w:t>Clase</w:t>
      </w:r>
      <w:proofErr w:type="gramStart"/>
      <w:r>
        <w:rPr>
          <w:spacing w:val="-3"/>
          <w:lang w:val="es-ES_tradnl"/>
        </w:rPr>
        <w:t>:Regeneracion</w:t>
      </w:r>
      <w:proofErr w:type="spellEnd"/>
      <w:proofErr w:type="gramEnd"/>
      <w:r>
        <w:rPr>
          <w:spacing w:val="-3"/>
          <w:lang w:val="es-ES_tradnl"/>
        </w:rPr>
        <w:t xml:space="preserve">. </w:t>
      </w:r>
      <w:proofErr w:type="spellStart"/>
      <w:r>
        <w:rPr>
          <w:spacing w:val="-3"/>
          <w:lang w:val="es-ES_tradnl"/>
        </w:rPr>
        <w:t>Localizacion</w:t>
      </w:r>
      <w:proofErr w:type="spellEnd"/>
      <w:r>
        <w:rPr>
          <w:spacing w:val="-3"/>
          <w:lang w:val="es-ES_tradnl"/>
        </w:rPr>
        <w:t>:</w:t>
      </w:r>
      <w:r>
        <w:rPr>
          <w:b/>
          <w:bCs/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Rodal 21. Objeto: 609 pies de </w:t>
      </w:r>
      <w:proofErr w:type="spellStart"/>
      <w:r>
        <w:rPr>
          <w:spacing w:val="-3"/>
          <w:lang w:val="es-ES_tradnl"/>
        </w:rPr>
        <w:t>pinus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pinaster</w:t>
      </w:r>
      <w:proofErr w:type="spellEnd"/>
      <w:r>
        <w:rPr>
          <w:spacing w:val="-3"/>
          <w:lang w:val="es-ES_tradnl"/>
        </w:rPr>
        <w:t xml:space="preserve">, con 898 m3 c/c y 24 % de corteza, valorados en 26 euros/m3. Valor de </w:t>
      </w:r>
      <w:proofErr w:type="spellStart"/>
      <w:r>
        <w:rPr>
          <w:spacing w:val="-3"/>
          <w:lang w:val="es-ES_tradnl"/>
        </w:rPr>
        <w:t>tasacion</w:t>
      </w:r>
      <w:proofErr w:type="spellEnd"/>
      <w:r>
        <w:rPr>
          <w:spacing w:val="-3"/>
          <w:lang w:val="es-ES_tradnl"/>
        </w:rPr>
        <w:t xml:space="preserve"> base: 23.348 euros, y Valor </w:t>
      </w:r>
      <w:proofErr w:type="spellStart"/>
      <w:r>
        <w:rPr>
          <w:spacing w:val="-3"/>
          <w:lang w:val="es-ES_tradnl"/>
        </w:rPr>
        <w:t>indice</w:t>
      </w:r>
      <w:proofErr w:type="spellEnd"/>
      <w:r>
        <w:rPr>
          <w:spacing w:val="-3"/>
          <w:lang w:val="es-ES_tradnl"/>
        </w:rPr>
        <w:t xml:space="preserve">: 29.185 euros.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: El que </w:t>
      </w:r>
      <w:proofErr w:type="spellStart"/>
      <w:r>
        <w:rPr>
          <w:spacing w:val="-3"/>
          <w:lang w:val="es-ES_tradnl"/>
        </w:rPr>
        <w:t>legalmante</w:t>
      </w:r>
      <w:proofErr w:type="spellEnd"/>
      <w:r>
        <w:rPr>
          <w:spacing w:val="-3"/>
          <w:lang w:val="es-ES_tradnl"/>
        </w:rPr>
        <w:t xml:space="preserve"> proceda. </w:t>
      </w:r>
      <w:proofErr w:type="spellStart"/>
      <w:r>
        <w:rPr>
          <w:spacing w:val="-3"/>
          <w:lang w:val="es-ES_tradnl"/>
        </w:rPr>
        <w:t>Destruccion</w:t>
      </w:r>
      <w:proofErr w:type="spellEnd"/>
      <w:r>
        <w:rPr>
          <w:spacing w:val="-3"/>
          <w:lang w:val="es-ES_tradnl"/>
        </w:rPr>
        <w:t xml:space="preserve"> de despojos: 4.041 euros. Operaciones facultativas: </w:t>
      </w:r>
      <w:r>
        <w:rPr>
          <w:spacing w:val="-3"/>
          <w:lang w:val="es-ES_tradnl"/>
        </w:rPr>
        <w:lastRenderedPageBreak/>
        <w:t>913,50 euros. Plazo de ejecucion</w:t>
      </w:r>
      <w:proofErr w:type="gramStart"/>
      <w:r>
        <w:rPr>
          <w:spacing w:val="-3"/>
          <w:lang w:val="es-ES_tradnl"/>
        </w:rPr>
        <w:t>:12</w:t>
      </w:r>
      <w:proofErr w:type="gramEnd"/>
      <w:r>
        <w:rPr>
          <w:spacing w:val="-3"/>
          <w:lang w:val="es-ES_tradnl"/>
        </w:rPr>
        <w:t xml:space="preserve"> meses naturales a partir de fecha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y periodo </w:t>
      </w:r>
      <w:proofErr w:type="spellStart"/>
      <w:r>
        <w:rPr>
          <w:spacing w:val="-3"/>
          <w:lang w:val="es-ES_tradnl"/>
        </w:rPr>
        <w:t>inhabil</w:t>
      </w:r>
      <w:proofErr w:type="spellEnd"/>
      <w:r>
        <w:rPr>
          <w:spacing w:val="-3"/>
          <w:lang w:val="es-ES_tradnl"/>
        </w:rPr>
        <w:t>: 15/2 a 30/9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LOTE AV-MAD-0610-2021-(1/1)</w:t>
      </w:r>
      <w:proofErr w:type="gramStart"/>
      <w:r>
        <w:rPr>
          <w:b/>
          <w:bCs/>
          <w:spacing w:val="-3"/>
          <w:lang w:val="es-ES_tradnl"/>
        </w:rPr>
        <w:t>:</w:t>
      </w:r>
      <w:r>
        <w:rPr>
          <w:spacing w:val="-3"/>
          <w:lang w:val="es-ES_tradnl"/>
        </w:rPr>
        <w:t>Aprovechamiento</w:t>
      </w:r>
      <w:proofErr w:type="gramEnd"/>
      <w:r>
        <w:rPr>
          <w:spacing w:val="-3"/>
          <w:lang w:val="es-ES_tradnl"/>
        </w:rPr>
        <w:t xml:space="preserve"> ordinario. Motivo: Plan anual. Clase: </w:t>
      </w:r>
      <w:proofErr w:type="spellStart"/>
      <w:r>
        <w:rPr>
          <w:spacing w:val="-3"/>
          <w:lang w:val="es-ES_tradnl"/>
        </w:rPr>
        <w:t>Regeneracion</w:t>
      </w:r>
      <w:proofErr w:type="spellEnd"/>
      <w:r>
        <w:rPr>
          <w:spacing w:val="-3"/>
          <w:lang w:val="es-ES_tradnl"/>
        </w:rPr>
        <w:t xml:space="preserve">. </w:t>
      </w:r>
      <w:proofErr w:type="spellStart"/>
      <w:r>
        <w:rPr>
          <w:spacing w:val="-3"/>
          <w:lang w:val="es-ES_tradnl"/>
        </w:rPr>
        <w:t>Localizacion</w:t>
      </w:r>
      <w:proofErr w:type="spellEnd"/>
      <w:r>
        <w:rPr>
          <w:spacing w:val="-3"/>
          <w:lang w:val="es-ES_tradnl"/>
        </w:rPr>
        <w:t>:</w:t>
      </w:r>
      <w:r>
        <w:rPr>
          <w:b/>
          <w:bCs/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Rodal 54. Objeto: 605 pies de </w:t>
      </w:r>
      <w:proofErr w:type="spellStart"/>
      <w:r>
        <w:rPr>
          <w:spacing w:val="-3"/>
          <w:lang w:val="es-ES_tradnl"/>
        </w:rPr>
        <w:t>pinus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pinaster</w:t>
      </w:r>
      <w:proofErr w:type="spellEnd"/>
      <w:r>
        <w:rPr>
          <w:spacing w:val="-3"/>
          <w:lang w:val="es-ES_tradnl"/>
        </w:rPr>
        <w:t xml:space="preserve">, con 547 m3 c/c y 23 % de corteza, valorados en 26 euros/m3. Valor de </w:t>
      </w:r>
      <w:proofErr w:type="spellStart"/>
      <w:r>
        <w:rPr>
          <w:spacing w:val="-3"/>
          <w:lang w:val="es-ES_tradnl"/>
        </w:rPr>
        <w:t>tasacion</w:t>
      </w:r>
      <w:proofErr w:type="spellEnd"/>
      <w:r>
        <w:rPr>
          <w:spacing w:val="-3"/>
          <w:lang w:val="es-ES_tradnl"/>
        </w:rPr>
        <w:t xml:space="preserve"> base: 14.222 euros, y Valor </w:t>
      </w:r>
      <w:proofErr w:type="spellStart"/>
      <w:r>
        <w:rPr>
          <w:spacing w:val="-3"/>
          <w:lang w:val="es-ES_tradnl"/>
        </w:rPr>
        <w:t>indice</w:t>
      </w:r>
      <w:proofErr w:type="spellEnd"/>
      <w:r>
        <w:rPr>
          <w:spacing w:val="-3"/>
          <w:lang w:val="es-ES_tradnl"/>
        </w:rPr>
        <w:t xml:space="preserve">: 17.777,50 euros.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: El que </w:t>
      </w:r>
      <w:proofErr w:type="spellStart"/>
      <w:r>
        <w:rPr>
          <w:spacing w:val="-3"/>
          <w:lang w:val="es-ES_tradnl"/>
        </w:rPr>
        <w:t>legalmante</w:t>
      </w:r>
      <w:proofErr w:type="spellEnd"/>
      <w:r>
        <w:rPr>
          <w:spacing w:val="-3"/>
          <w:lang w:val="es-ES_tradnl"/>
        </w:rPr>
        <w:t xml:space="preserve"> proceda. </w:t>
      </w:r>
      <w:proofErr w:type="spellStart"/>
      <w:r>
        <w:rPr>
          <w:spacing w:val="-3"/>
          <w:lang w:val="es-ES_tradnl"/>
        </w:rPr>
        <w:t>Destruccion</w:t>
      </w:r>
      <w:proofErr w:type="spellEnd"/>
      <w:r>
        <w:rPr>
          <w:spacing w:val="-3"/>
          <w:lang w:val="es-ES_tradnl"/>
        </w:rPr>
        <w:t xml:space="preserve"> de despojos: 2.461,5 euros. Operaciones facultativas: 907,50 euros. Plazo de ejecucion</w:t>
      </w:r>
      <w:proofErr w:type="gramStart"/>
      <w:r>
        <w:rPr>
          <w:spacing w:val="-3"/>
          <w:lang w:val="es-ES_tradnl"/>
        </w:rPr>
        <w:t>:12</w:t>
      </w:r>
      <w:proofErr w:type="gramEnd"/>
      <w:r>
        <w:rPr>
          <w:spacing w:val="-3"/>
          <w:lang w:val="es-ES_tradnl"/>
        </w:rPr>
        <w:t xml:space="preserve"> meses naturales desde fecha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y periodo </w:t>
      </w:r>
      <w:proofErr w:type="spellStart"/>
      <w:r>
        <w:rPr>
          <w:spacing w:val="-3"/>
          <w:lang w:val="es-ES_tradnl"/>
        </w:rPr>
        <w:t>inhabil</w:t>
      </w:r>
      <w:proofErr w:type="spellEnd"/>
      <w:r>
        <w:rPr>
          <w:spacing w:val="-3"/>
          <w:lang w:val="es-ES_tradnl"/>
        </w:rPr>
        <w:t xml:space="preserve">: 1/6 a 15/8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Pues bien , por la Sra. Alcaldesa se da cuenta de la circunstancia del </w:t>
      </w:r>
      <w:proofErr w:type="spellStart"/>
      <w:r>
        <w:rPr>
          <w:spacing w:val="-3"/>
          <w:lang w:val="es-ES_tradnl"/>
        </w:rPr>
        <w:t>interes</w:t>
      </w:r>
      <w:proofErr w:type="spellEnd"/>
      <w:r>
        <w:rPr>
          <w:spacing w:val="-3"/>
          <w:lang w:val="es-ES_tradnl"/>
        </w:rPr>
        <w:t xml:space="preserve"> mostrado por un empresario del sector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con uno de tales lotes , y no siendo descartable que el otro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pudiera colocarse en breve, por lo que en primer lugar expresa su </w:t>
      </w:r>
      <w:proofErr w:type="spellStart"/>
      <w:r>
        <w:rPr>
          <w:spacing w:val="-3"/>
          <w:lang w:val="es-ES_tradnl"/>
        </w:rPr>
        <w:t>opinion</w:t>
      </w:r>
      <w:proofErr w:type="spellEnd"/>
      <w:r>
        <w:rPr>
          <w:spacing w:val="-3"/>
          <w:lang w:val="es-ES_tradnl"/>
        </w:rPr>
        <w:t xml:space="preserve"> de no resultar preciso este año delegar en la Junta la </w:t>
      </w:r>
      <w:proofErr w:type="spellStart"/>
      <w:r>
        <w:rPr>
          <w:spacing w:val="-3"/>
          <w:lang w:val="es-ES_tradnl"/>
        </w:rPr>
        <w:t>contratacion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electronica</w:t>
      </w:r>
      <w:proofErr w:type="spellEnd"/>
      <w:r>
        <w:rPr>
          <w:spacing w:val="-3"/>
          <w:lang w:val="es-ES_tradnl"/>
        </w:rPr>
        <w:t xml:space="preserve"> de tales lotes ordinarios y que tan mal resultado nos ha dado a nosotros, y optar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bien por ejercer las competencias naturales del Ayuntamiento en orden a su </w:t>
      </w:r>
      <w:proofErr w:type="spellStart"/>
      <w:r>
        <w:rPr>
          <w:spacing w:val="-3"/>
          <w:lang w:val="es-ES_tradnl"/>
        </w:rPr>
        <w:t>contratacion</w:t>
      </w:r>
      <w:proofErr w:type="spellEnd"/>
      <w:r>
        <w:rPr>
          <w:spacing w:val="-3"/>
          <w:lang w:val="es-ES_tradnl"/>
        </w:rPr>
        <w:t xml:space="preserve"> , siempre con respeto a los procedimientos de </w:t>
      </w:r>
      <w:proofErr w:type="spellStart"/>
      <w:r>
        <w:rPr>
          <w:spacing w:val="-3"/>
          <w:lang w:val="es-ES_tradnl"/>
        </w:rPr>
        <w:t>adjudicacion</w:t>
      </w:r>
      <w:proofErr w:type="spellEnd"/>
      <w:r>
        <w:rPr>
          <w:spacing w:val="-3"/>
          <w:lang w:val="es-ES_tradnl"/>
        </w:rPr>
        <w:t xml:space="preserve"> expuestos por el </w:t>
      </w:r>
      <w:proofErr w:type="spellStart"/>
      <w:r>
        <w:rPr>
          <w:spacing w:val="-3"/>
          <w:lang w:val="es-ES_tradnl"/>
        </w:rPr>
        <w:t>Organo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Alcaldia</w:t>
      </w:r>
      <w:proofErr w:type="spellEnd"/>
      <w:r>
        <w:rPr>
          <w:spacing w:val="-3"/>
          <w:lang w:val="es-ES_tradnl"/>
        </w:rPr>
        <w:t xml:space="preserve"> en el punto anterior, y consiguientemente, proponiendo en </w:t>
      </w:r>
      <w:proofErr w:type="spellStart"/>
      <w:r>
        <w:rPr>
          <w:spacing w:val="-3"/>
          <w:lang w:val="es-ES_tradnl"/>
        </w:rPr>
        <w:t>defitiva</w:t>
      </w:r>
      <w:proofErr w:type="spellEnd"/>
      <w:r>
        <w:rPr>
          <w:spacing w:val="-3"/>
          <w:lang w:val="es-ES_tradnl"/>
        </w:rPr>
        <w:t xml:space="preserve"> y respecto de ambos lotes, la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los referidos pliegos de prescripciones </w:t>
      </w:r>
      <w:proofErr w:type="spellStart"/>
      <w:r>
        <w:rPr>
          <w:spacing w:val="-3"/>
          <w:lang w:val="es-ES_tradnl"/>
        </w:rPr>
        <w:t>tecnicas</w:t>
      </w:r>
      <w:proofErr w:type="spellEnd"/>
      <w:r>
        <w:rPr>
          <w:spacing w:val="-3"/>
          <w:lang w:val="es-ES_tradnl"/>
        </w:rPr>
        <w:t xml:space="preserve"> de la Junta , reteniendo por lo </w:t>
      </w:r>
      <w:proofErr w:type="spellStart"/>
      <w:r>
        <w:rPr>
          <w:spacing w:val="-3"/>
          <w:lang w:val="es-ES_tradnl"/>
        </w:rPr>
        <w:t>demas</w:t>
      </w:r>
      <w:proofErr w:type="spellEnd"/>
      <w:r>
        <w:rPr>
          <w:spacing w:val="-3"/>
          <w:lang w:val="es-ES_tradnl"/>
        </w:rPr>
        <w:t xml:space="preserve"> la facultad de proceder a su </w:t>
      </w:r>
      <w:proofErr w:type="spellStart"/>
      <w:r>
        <w:rPr>
          <w:spacing w:val="-3"/>
          <w:lang w:val="es-ES_tradnl"/>
        </w:rPr>
        <w:t>contratacion</w:t>
      </w:r>
      <w:proofErr w:type="spellEnd"/>
      <w:r>
        <w:rPr>
          <w:spacing w:val="-3"/>
          <w:lang w:val="es-ES_tradnl"/>
        </w:rPr>
        <w:t xml:space="preserve"> y finalmente autorizando al </w:t>
      </w:r>
      <w:proofErr w:type="spellStart"/>
      <w:r>
        <w:rPr>
          <w:spacing w:val="-3"/>
          <w:lang w:val="es-ES_tradnl"/>
        </w:rPr>
        <w:t>Organo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Alcaldia</w:t>
      </w:r>
      <w:proofErr w:type="spellEnd"/>
      <w:r>
        <w:rPr>
          <w:spacing w:val="-3"/>
          <w:lang w:val="es-ES_tradnl"/>
        </w:rPr>
        <w:t xml:space="preserve"> al efecto acorde a los expresados procedimientos y </w:t>
      </w:r>
      <w:proofErr w:type="spellStart"/>
      <w:r>
        <w:rPr>
          <w:spacing w:val="-3"/>
          <w:lang w:val="es-ES_tradnl"/>
        </w:rPr>
        <w:t>delegacion</w:t>
      </w:r>
      <w:proofErr w:type="spellEnd"/>
      <w:r>
        <w:rPr>
          <w:spacing w:val="-3"/>
          <w:lang w:val="es-ES_tradnl"/>
        </w:rPr>
        <w:t xml:space="preserve"> extensiva a la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los correspondientes pliegos de condiciones </w:t>
      </w:r>
      <w:proofErr w:type="spellStart"/>
      <w:r>
        <w:rPr>
          <w:spacing w:val="-3"/>
          <w:lang w:val="es-ES_tradnl"/>
        </w:rPr>
        <w:t>economico-administrtivas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como en general para la firma de cuantos documentos resulten precisos y gestiones necesarias para la </w:t>
      </w:r>
      <w:proofErr w:type="spellStart"/>
      <w:r>
        <w:rPr>
          <w:spacing w:val="-3"/>
          <w:lang w:val="es-ES_tradnl"/>
        </w:rPr>
        <w:t>ejecucion</w:t>
      </w:r>
      <w:proofErr w:type="spellEnd"/>
      <w:r>
        <w:rPr>
          <w:spacing w:val="-3"/>
          <w:lang w:val="es-ES_tradnl"/>
        </w:rPr>
        <w:t xml:space="preserve"> de los presentes acuerdos. Expuesto todo lo cual y pareciendo a todos acertado dicho planteamiento, se procede a </w:t>
      </w:r>
      <w:proofErr w:type="spellStart"/>
      <w:r>
        <w:rPr>
          <w:spacing w:val="-3"/>
          <w:lang w:val="es-ES_tradnl"/>
        </w:rPr>
        <w:t>votacion</w:t>
      </w:r>
      <w:proofErr w:type="spellEnd"/>
      <w:r>
        <w:rPr>
          <w:spacing w:val="-3"/>
          <w:lang w:val="es-ES_tradnl"/>
        </w:rPr>
        <w:t xml:space="preserve"> resultando aprobada dicha propuesta por unanimidad.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591BB2" w:rsidRDefault="00591BB2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7.-TEMAS DE PRESIDENCIA: Por la Sra. Alcaldesa se pasa a tratar los siguientes: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</w:t>
      </w:r>
      <w:proofErr w:type="gramStart"/>
      <w:r>
        <w:rPr>
          <w:spacing w:val="-3"/>
          <w:lang w:val="es-ES_tradnl"/>
        </w:rPr>
        <w:t>a)Taller</w:t>
      </w:r>
      <w:proofErr w:type="gramEnd"/>
      <w:r>
        <w:rPr>
          <w:spacing w:val="-3"/>
          <w:lang w:val="es-ES_tradnl"/>
        </w:rPr>
        <w:t xml:space="preserve"> de Empleo: Por la Sra. Alcaldesa se da cuenta de haberse iniciado con fecha 15 de Febrero y en las condiciones anteriormente informadas en el sentido de contar con dos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monitores</w:t>
      </w:r>
      <w:proofErr w:type="gramEnd"/>
      <w:r>
        <w:rPr>
          <w:spacing w:val="-3"/>
          <w:lang w:val="es-ES_tradnl"/>
        </w:rPr>
        <w:t xml:space="preserve"> y ocho alumnos, y que por lo </w:t>
      </w:r>
      <w:proofErr w:type="spellStart"/>
      <w:r>
        <w:rPr>
          <w:spacing w:val="-3"/>
          <w:lang w:val="es-ES_tradnl"/>
        </w:rPr>
        <w:t>demas</w:t>
      </w:r>
      <w:proofErr w:type="spellEnd"/>
      <w:r>
        <w:rPr>
          <w:spacing w:val="-3"/>
          <w:lang w:val="es-ES_tradnl"/>
        </w:rPr>
        <w:t xml:space="preserve"> y de momento se han adquirido </w:t>
      </w:r>
      <w:proofErr w:type="spellStart"/>
      <w:r>
        <w:rPr>
          <w:spacing w:val="-3"/>
          <w:lang w:val="es-ES_tradnl"/>
        </w:rPr>
        <w:t>epis</w:t>
      </w:r>
      <w:proofErr w:type="spellEnd"/>
      <w:r>
        <w:rPr>
          <w:spacing w:val="-3"/>
          <w:lang w:val="es-ES_tradnl"/>
        </w:rPr>
        <w:t xml:space="preserve"> y libros y siendo </w:t>
      </w:r>
      <w:proofErr w:type="spellStart"/>
      <w:r>
        <w:rPr>
          <w:spacing w:val="-3"/>
          <w:lang w:val="es-ES_tradnl"/>
        </w:rPr>
        <w:t>igula</w:t>
      </w:r>
      <w:proofErr w:type="spellEnd"/>
      <w:r>
        <w:rPr>
          <w:spacing w:val="-3"/>
          <w:lang w:val="es-ES_tradnl"/>
        </w:rPr>
        <w:t xml:space="preserve"> es igual que el primer Taller si bien la </w:t>
      </w:r>
      <w:proofErr w:type="spellStart"/>
      <w:r>
        <w:rPr>
          <w:spacing w:val="-3"/>
          <w:lang w:val="es-ES_tradnl"/>
        </w:rPr>
        <w:t>formacion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teorica</w:t>
      </w:r>
      <w:proofErr w:type="spellEnd"/>
      <w:r>
        <w:rPr>
          <w:spacing w:val="-3"/>
          <w:lang w:val="es-ES_tradnl"/>
        </w:rPr>
        <w:t xml:space="preserve"> se </w:t>
      </w:r>
      <w:proofErr w:type="spellStart"/>
      <w:r>
        <w:rPr>
          <w:spacing w:val="-3"/>
          <w:lang w:val="es-ES_tradnl"/>
        </w:rPr>
        <w:t>esta</w:t>
      </w:r>
      <w:proofErr w:type="spellEnd"/>
      <w:r>
        <w:rPr>
          <w:spacing w:val="-3"/>
          <w:lang w:val="es-ES_tradnl"/>
        </w:rPr>
        <w:t xml:space="preserve"> impartiendo en el </w:t>
      </w:r>
      <w:proofErr w:type="spellStart"/>
      <w:r>
        <w:rPr>
          <w:spacing w:val="-3"/>
          <w:lang w:val="es-ES_tradnl"/>
        </w:rPr>
        <w:t>Salon</w:t>
      </w:r>
      <w:proofErr w:type="spellEnd"/>
      <w:r>
        <w:rPr>
          <w:spacing w:val="-3"/>
          <w:lang w:val="es-ES_tradnl"/>
        </w:rPr>
        <w:t xml:space="preserve"> de debajo del </w:t>
      </w:r>
      <w:proofErr w:type="spellStart"/>
      <w:r>
        <w:rPr>
          <w:spacing w:val="-3"/>
          <w:lang w:val="es-ES_tradnl"/>
        </w:rPr>
        <w:t>Medico</w:t>
      </w:r>
      <w:proofErr w:type="spellEnd"/>
      <w:r>
        <w:rPr>
          <w:spacing w:val="-3"/>
          <w:lang w:val="es-ES_tradnl"/>
        </w:rPr>
        <w:t xml:space="preserve"> y en cuanto a la </w:t>
      </w:r>
      <w:proofErr w:type="spellStart"/>
      <w:r>
        <w:rPr>
          <w:spacing w:val="-3"/>
          <w:lang w:val="es-ES_tradnl"/>
        </w:rPr>
        <w:t>practica</w:t>
      </w:r>
      <w:proofErr w:type="spellEnd"/>
      <w:r>
        <w:rPr>
          <w:spacing w:val="-3"/>
          <w:lang w:val="es-ES_tradnl"/>
        </w:rPr>
        <w:t xml:space="preserve"> por el momento se han dedicado </w:t>
      </w:r>
      <w:proofErr w:type="spellStart"/>
      <w:r>
        <w:rPr>
          <w:spacing w:val="-3"/>
          <w:lang w:val="es-ES_tradnl"/>
        </w:rPr>
        <w:t>unicamente</w:t>
      </w:r>
      <w:proofErr w:type="spellEnd"/>
      <w:r>
        <w:rPr>
          <w:spacing w:val="-3"/>
          <w:lang w:val="es-ES_tradnl"/>
        </w:rPr>
        <w:t xml:space="preserve"> a la poda y </w:t>
      </w:r>
      <w:proofErr w:type="spellStart"/>
      <w:r>
        <w:rPr>
          <w:spacing w:val="-3"/>
          <w:lang w:val="es-ES_tradnl"/>
        </w:rPr>
        <w:t>demas</w:t>
      </w:r>
      <w:proofErr w:type="spellEnd"/>
      <w:r>
        <w:rPr>
          <w:spacing w:val="-3"/>
          <w:lang w:val="es-ES_tradnl"/>
        </w:rPr>
        <w:t xml:space="preserve">, quedando enterado de todo ello el Pleno.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b)</w:t>
      </w:r>
      <w:proofErr w:type="spellStart"/>
      <w:r>
        <w:rPr>
          <w:spacing w:val="-3"/>
          <w:lang w:val="es-ES_tradnl"/>
        </w:rPr>
        <w:t>Situacion</w:t>
      </w:r>
      <w:proofErr w:type="spellEnd"/>
      <w:r>
        <w:rPr>
          <w:spacing w:val="-3"/>
          <w:lang w:val="es-ES_tradnl"/>
        </w:rPr>
        <w:t xml:space="preserve"> del Consultorio </w:t>
      </w:r>
      <w:proofErr w:type="spellStart"/>
      <w:r>
        <w:rPr>
          <w:spacing w:val="-3"/>
          <w:lang w:val="es-ES_tradnl"/>
        </w:rPr>
        <w:t>Medico</w:t>
      </w:r>
      <w:proofErr w:type="spellEnd"/>
      <w:r>
        <w:rPr>
          <w:spacing w:val="-3"/>
          <w:lang w:val="es-ES_tradnl"/>
        </w:rPr>
        <w:t xml:space="preserve">: Por la Sra. Alcaldesa se informa que la Doctora que vino como titular ha pedido </w:t>
      </w:r>
      <w:proofErr w:type="spellStart"/>
      <w:r>
        <w:rPr>
          <w:spacing w:val="-3"/>
          <w:lang w:val="es-ES_tradnl"/>
        </w:rPr>
        <w:t>comision</w:t>
      </w:r>
      <w:proofErr w:type="spellEnd"/>
      <w:r>
        <w:rPr>
          <w:spacing w:val="-3"/>
          <w:lang w:val="es-ES_tradnl"/>
        </w:rPr>
        <w:t xml:space="preserve"> de servicio para otro destino y se le ha concedido con lo cual nos hemos quedado sin titular y ha realizado gestiones con las Autoridades competentes </w:t>
      </w:r>
      <w:proofErr w:type="spellStart"/>
      <w:r>
        <w:rPr>
          <w:spacing w:val="-3"/>
          <w:lang w:val="es-ES_tradnl"/>
        </w:rPr>
        <w:t>respondiendosele</w:t>
      </w:r>
      <w:proofErr w:type="spellEnd"/>
      <w:r>
        <w:rPr>
          <w:spacing w:val="-3"/>
          <w:lang w:val="es-ES_tradnl"/>
        </w:rPr>
        <w:t xml:space="preserve"> que se procurara que se vuelva a cubrir y que en el </w:t>
      </w:r>
      <w:proofErr w:type="spellStart"/>
      <w:r>
        <w:rPr>
          <w:spacing w:val="-3"/>
          <w:lang w:val="es-ES_tradnl"/>
        </w:rPr>
        <w:t>interin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mandarian</w:t>
      </w:r>
      <w:proofErr w:type="spellEnd"/>
      <w:r>
        <w:rPr>
          <w:spacing w:val="-3"/>
          <w:lang w:val="es-ES_tradnl"/>
        </w:rPr>
        <w:t xml:space="preserve"> otro </w:t>
      </w:r>
      <w:proofErr w:type="spellStart"/>
      <w:r>
        <w:rPr>
          <w:spacing w:val="-3"/>
          <w:lang w:val="es-ES_tradnl"/>
        </w:rPr>
        <w:t>medico</w:t>
      </w:r>
      <w:proofErr w:type="spellEnd"/>
      <w:r>
        <w:rPr>
          <w:spacing w:val="-3"/>
          <w:lang w:val="es-ES_tradnl"/>
        </w:rPr>
        <w:t xml:space="preserve"> con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estable pero a </w:t>
      </w:r>
      <w:proofErr w:type="spellStart"/>
      <w:r>
        <w:rPr>
          <w:spacing w:val="-3"/>
          <w:lang w:val="es-ES_tradnl"/>
        </w:rPr>
        <w:lastRenderedPageBreak/>
        <w:t>ultima</w:t>
      </w:r>
      <w:proofErr w:type="spellEnd"/>
      <w:r>
        <w:rPr>
          <w:spacing w:val="-3"/>
          <w:lang w:val="es-ES_tradnl"/>
        </w:rPr>
        <w:t xml:space="preserve"> hora ha cambiado la </w:t>
      </w:r>
      <w:proofErr w:type="spellStart"/>
      <w:r>
        <w:rPr>
          <w:spacing w:val="-3"/>
          <w:lang w:val="es-ES_tradnl"/>
        </w:rPr>
        <w:t>situacion</w:t>
      </w:r>
      <w:proofErr w:type="spellEnd"/>
      <w:r>
        <w:rPr>
          <w:spacing w:val="-3"/>
          <w:lang w:val="es-ES_tradnl"/>
        </w:rPr>
        <w:t xml:space="preserve"> y parece ser que se nos va a atender mediante </w:t>
      </w:r>
      <w:proofErr w:type="spellStart"/>
      <w:r>
        <w:rPr>
          <w:spacing w:val="-3"/>
          <w:lang w:val="es-ES_tradnl"/>
        </w:rPr>
        <w:t>rotacion</w:t>
      </w:r>
      <w:proofErr w:type="spellEnd"/>
      <w:r>
        <w:rPr>
          <w:spacing w:val="-3"/>
          <w:lang w:val="es-ES_tradnl"/>
        </w:rPr>
        <w:t xml:space="preserve"> de los </w:t>
      </w:r>
      <w:proofErr w:type="spellStart"/>
      <w:r>
        <w:rPr>
          <w:spacing w:val="-3"/>
          <w:lang w:val="es-ES_tradnl"/>
        </w:rPr>
        <w:t>medicos</w:t>
      </w:r>
      <w:proofErr w:type="spellEnd"/>
      <w:r>
        <w:rPr>
          <w:spacing w:val="-3"/>
          <w:lang w:val="es-ES_tradnl"/>
        </w:rPr>
        <w:t xml:space="preserve"> de los restantes Pueblos de la zona de </w:t>
      </w:r>
      <w:proofErr w:type="spellStart"/>
      <w:r>
        <w:rPr>
          <w:spacing w:val="-3"/>
          <w:lang w:val="es-ES_tradnl"/>
        </w:rPr>
        <w:t>Lanzahita</w:t>
      </w:r>
      <w:proofErr w:type="spellEnd"/>
      <w:r>
        <w:rPr>
          <w:spacing w:val="-3"/>
          <w:lang w:val="es-ES_tradnl"/>
        </w:rPr>
        <w:t xml:space="preserve">, manifestando el malestar por la </w:t>
      </w:r>
      <w:proofErr w:type="spellStart"/>
      <w:r>
        <w:rPr>
          <w:spacing w:val="-3"/>
          <w:lang w:val="es-ES_tradnl"/>
        </w:rPr>
        <w:t>situacion</w:t>
      </w:r>
      <w:proofErr w:type="spellEnd"/>
      <w:r>
        <w:rPr>
          <w:spacing w:val="-3"/>
          <w:lang w:val="es-ES_tradnl"/>
        </w:rPr>
        <w:t xml:space="preserve"> producida del cual ha dado traslado a tales Autoridades con la consiguiente queja por autorizar la antedicha </w:t>
      </w:r>
      <w:proofErr w:type="spellStart"/>
      <w:r>
        <w:rPr>
          <w:spacing w:val="-3"/>
          <w:lang w:val="es-ES_tradnl"/>
        </w:rPr>
        <w:t>comision</w:t>
      </w:r>
      <w:proofErr w:type="spellEnd"/>
      <w:r>
        <w:rPr>
          <w:spacing w:val="-3"/>
          <w:lang w:val="es-ES_tradnl"/>
        </w:rPr>
        <w:t xml:space="preserve"> de servicios pues no </w:t>
      </w:r>
      <w:proofErr w:type="spellStart"/>
      <w:r>
        <w:rPr>
          <w:spacing w:val="-3"/>
          <w:lang w:val="es-ES_tradnl"/>
        </w:rPr>
        <w:t>deberia</w:t>
      </w:r>
      <w:proofErr w:type="spellEnd"/>
      <w:r>
        <w:rPr>
          <w:spacing w:val="-3"/>
          <w:lang w:val="es-ES_tradnl"/>
        </w:rPr>
        <w:t xml:space="preserve"> concederse sin valorar el </w:t>
      </w:r>
      <w:proofErr w:type="spellStart"/>
      <w:r>
        <w:rPr>
          <w:spacing w:val="-3"/>
          <w:lang w:val="es-ES_tradnl"/>
        </w:rPr>
        <w:t>interes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publico</w:t>
      </w:r>
      <w:proofErr w:type="spellEnd"/>
      <w:r>
        <w:rPr>
          <w:spacing w:val="-3"/>
          <w:lang w:val="es-ES_tradnl"/>
        </w:rPr>
        <w:t xml:space="preserve"> que en el presente caso pasaba por haber pospuesto tal </w:t>
      </w:r>
      <w:proofErr w:type="spellStart"/>
      <w:r>
        <w:rPr>
          <w:spacing w:val="-3"/>
          <w:lang w:val="es-ES_tradnl"/>
        </w:rPr>
        <w:t>autorizacion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supenditandola</w:t>
      </w:r>
      <w:proofErr w:type="spellEnd"/>
      <w:r>
        <w:rPr>
          <w:spacing w:val="-3"/>
          <w:lang w:val="es-ES_tradnl"/>
        </w:rPr>
        <w:t xml:space="preserve"> a la previa cobertura del puesto, y que estamos en un </w:t>
      </w:r>
      <w:proofErr w:type="spellStart"/>
      <w:r>
        <w:rPr>
          <w:spacing w:val="-3"/>
          <w:lang w:val="es-ES_tradnl"/>
        </w:rPr>
        <w:t>compas</w:t>
      </w:r>
      <w:proofErr w:type="spellEnd"/>
      <w:r>
        <w:rPr>
          <w:spacing w:val="-3"/>
          <w:lang w:val="es-ES_tradnl"/>
        </w:rPr>
        <w:t xml:space="preserve"> de espera a ver </w:t>
      </w:r>
      <w:proofErr w:type="spellStart"/>
      <w:r>
        <w:rPr>
          <w:spacing w:val="-3"/>
          <w:lang w:val="es-ES_tradnl"/>
        </w:rPr>
        <w:t>como</w:t>
      </w:r>
      <w:proofErr w:type="spellEnd"/>
      <w:r>
        <w:rPr>
          <w:spacing w:val="-3"/>
          <w:lang w:val="es-ES_tradnl"/>
        </w:rPr>
        <w:t xml:space="preserve"> funciona el sistema que han puesto en marcha pero si no es satisfactorio no descarta emprender otro tipo de medidas promoviendo Escrito de queja y sacando el tema a los medios de </w:t>
      </w:r>
      <w:proofErr w:type="spellStart"/>
      <w:r>
        <w:rPr>
          <w:spacing w:val="-3"/>
          <w:lang w:val="es-ES_tradnl"/>
        </w:rPr>
        <w:t>comunicacion</w:t>
      </w:r>
      <w:proofErr w:type="spellEnd"/>
      <w:r>
        <w:rPr>
          <w:spacing w:val="-3"/>
          <w:lang w:val="es-ES_tradnl"/>
        </w:rPr>
        <w:t>, quedando enterado de todo ello el Pleno.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</w:t>
      </w:r>
      <w:proofErr w:type="gramStart"/>
      <w:r>
        <w:rPr>
          <w:spacing w:val="-3"/>
          <w:lang w:val="es-ES_tradnl"/>
        </w:rPr>
        <w:t>c)Fuente</w:t>
      </w:r>
      <w:proofErr w:type="gramEnd"/>
      <w:r>
        <w:rPr>
          <w:spacing w:val="-3"/>
          <w:lang w:val="es-ES_tradnl"/>
        </w:rPr>
        <w:t xml:space="preserve"> en terreno de particular: Por la Sra. Alcaldesa y de conformidad con el programa de inversiones del ejercicio anterior en que se hallaba previsto el embellecimiento de fuentes </w:t>
      </w:r>
      <w:proofErr w:type="spellStart"/>
      <w:r>
        <w:rPr>
          <w:spacing w:val="-3"/>
          <w:lang w:val="es-ES_tradnl"/>
        </w:rPr>
        <w:t>publicas</w:t>
      </w:r>
      <w:proofErr w:type="spellEnd"/>
      <w:r>
        <w:rPr>
          <w:spacing w:val="-3"/>
          <w:lang w:val="es-ES_tradnl"/>
        </w:rPr>
        <w:t xml:space="preserve">, se informa de hallarse en tramites con una situada en la Ctra. de la Pinosa ,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alla</w:t>
      </w:r>
      <w:proofErr w:type="spellEnd"/>
      <w:r>
        <w:rPr>
          <w:spacing w:val="-3"/>
          <w:lang w:val="es-ES_tradnl"/>
        </w:rPr>
        <w:t xml:space="preserve"> del Tanatorio y antes de las </w:t>
      </w:r>
      <w:proofErr w:type="spellStart"/>
      <w:r>
        <w:rPr>
          <w:spacing w:val="-3"/>
          <w:lang w:val="es-ES_tradnl"/>
        </w:rPr>
        <w:t>ultlimas</w:t>
      </w:r>
      <w:proofErr w:type="spellEnd"/>
      <w:r>
        <w:rPr>
          <w:spacing w:val="-3"/>
          <w:lang w:val="es-ES_tradnl"/>
        </w:rPr>
        <w:t xml:space="preserve"> vivienda , pero que formando parte de finca particular </w:t>
      </w:r>
      <w:proofErr w:type="spellStart"/>
      <w:r>
        <w:rPr>
          <w:spacing w:val="-3"/>
          <w:lang w:val="es-ES_tradnl"/>
        </w:rPr>
        <w:t>seria</w:t>
      </w:r>
      <w:proofErr w:type="spellEnd"/>
      <w:r>
        <w:rPr>
          <w:spacing w:val="-3"/>
          <w:lang w:val="es-ES_tradnl"/>
        </w:rPr>
        <w:t xml:space="preserve"> necesario el consentimiento de la titular la cual solicita a cambio una permuta de terrenos que </w:t>
      </w:r>
      <w:proofErr w:type="spellStart"/>
      <w:r>
        <w:rPr>
          <w:spacing w:val="-3"/>
          <w:lang w:val="es-ES_tradnl"/>
        </w:rPr>
        <w:t>estan</w:t>
      </w:r>
      <w:proofErr w:type="spellEnd"/>
      <w:r>
        <w:rPr>
          <w:spacing w:val="-3"/>
          <w:lang w:val="es-ES_tradnl"/>
        </w:rPr>
        <w:t xml:space="preserve"> al lado. Todo el tema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se complica por problemas de salud de dicha persona pero se </w:t>
      </w:r>
      <w:proofErr w:type="spellStart"/>
      <w:r>
        <w:rPr>
          <w:spacing w:val="-3"/>
          <w:lang w:val="es-ES_tradnl"/>
        </w:rPr>
        <w:t>esta</w:t>
      </w:r>
      <w:proofErr w:type="spellEnd"/>
      <w:r>
        <w:rPr>
          <w:spacing w:val="-3"/>
          <w:lang w:val="es-ES_tradnl"/>
        </w:rPr>
        <w:t xml:space="preserve"> a la espera de que una vez solucionados los mismos, se pueda visitar el terreno con el </w:t>
      </w:r>
      <w:proofErr w:type="spellStart"/>
      <w:r>
        <w:rPr>
          <w:spacing w:val="-3"/>
          <w:lang w:val="es-ES_tradnl"/>
        </w:rPr>
        <w:t>Tecnico</w:t>
      </w:r>
      <w:proofErr w:type="spellEnd"/>
      <w:r>
        <w:rPr>
          <w:spacing w:val="-3"/>
          <w:lang w:val="es-ES_tradnl"/>
        </w:rPr>
        <w:t xml:space="preserve"> a fin de preparar dicha </w:t>
      </w:r>
      <w:proofErr w:type="spellStart"/>
      <w:r>
        <w:rPr>
          <w:spacing w:val="-3"/>
          <w:lang w:val="es-ES_tradnl"/>
        </w:rPr>
        <w:t>operacion</w:t>
      </w:r>
      <w:proofErr w:type="spellEnd"/>
      <w:r>
        <w:rPr>
          <w:spacing w:val="-3"/>
          <w:lang w:val="es-ES_tradnl"/>
        </w:rPr>
        <w:t xml:space="preserve"> en su caso. Y preguntado Don Juan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si es que no </w:t>
      </w:r>
      <w:proofErr w:type="spellStart"/>
      <w:r>
        <w:rPr>
          <w:spacing w:val="-3"/>
          <w:lang w:val="es-ES_tradnl"/>
        </w:rPr>
        <w:t>esta</w:t>
      </w:r>
      <w:proofErr w:type="spellEnd"/>
      <w:r>
        <w:rPr>
          <w:spacing w:val="-3"/>
          <w:lang w:val="es-ES_tradnl"/>
        </w:rPr>
        <w:t xml:space="preserve"> ya la Fuente  y que es publica, como sucede con otra que existe en la Ctra. de </w:t>
      </w:r>
      <w:proofErr w:type="spellStart"/>
      <w:r>
        <w:rPr>
          <w:spacing w:val="-3"/>
          <w:lang w:val="es-ES_tradnl"/>
        </w:rPr>
        <w:t>Casavieja</w:t>
      </w:r>
      <w:proofErr w:type="spellEnd"/>
      <w:r>
        <w:rPr>
          <w:spacing w:val="-3"/>
          <w:lang w:val="es-ES_tradnl"/>
        </w:rPr>
        <w:t xml:space="preserve">, se responde por la Sra. que ciertamente la fuente ya y es publica pero no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el terreno circundante por </w:t>
      </w:r>
      <w:proofErr w:type="spellStart"/>
      <w:r>
        <w:rPr>
          <w:spacing w:val="-3"/>
          <w:lang w:val="es-ES_tradnl"/>
        </w:rPr>
        <w:t>detras</w:t>
      </w:r>
      <w:proofErr w:type="spellEnd"/>
      <w:r>
        <w:rPr>
          <w:spacing w:val="-3"/>
          <w:lang w:val="es-ES_tradnl"/>
        </w:rPr>
        <w:t xml:space="preserve"> que </w:t>
      </w:r>
      <w:proofErr w:type="spellStart"/>
      <w:r>
        <w:rPr>
          <w:spacing w:val="-3"/>
          <w:lang w:val="es-ES_tradnl"/>
        </w:rPr>
        <w:t>seria</w:t>
      </w:r>
      <w:proofErr w:type="spellEnd"/>
      <w:r>
        <w:rPr>
          <w:spacing w:val="-3"/>
          <w:lang w:val="es-ES_tradnl"/>
        </w:rPr>
        <w:t xml:space="preserve"> preciso utilizar para adecentarla y que precisamente de lo que se trata es de adornarla y hacerla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vistosa aprovechando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que se trata de entrada y salida al Pueblo con notable impacto visual favorable, y quedando enterado de todo ello el Pleno.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</w:t>
      </w:r>
      <w:proofErr w:type="gramStart"/>
      <w:r>
        <w:rPr>
          <w:spacing w:val="-3"/>
          <w:lang w:val="es-ES_tradnl"/>
        </w:rPr>
        <w:t>d)Obras</w:t>
      </w:r>
      <w:proofErr w:type="gramEnd"/>
      <w:r>
        <w:rPr>
          <w:spacing w:val="-3"/>
          <w:lang w:val="es-ES_tradnl"/>
        </w:rPr>
        <w:t xml:space="preserve"> municipales: </w:t>
      </w:r>
      <w:proofErr w:type="spellStart"/>
      <w:r>
        <w:rPr>
          <w:spacing w:val="-3"/>
          <w:lang w:val="es-ES_tradnl"/>
        </w:rPr>
        <w:t>Continuanto</w:t>
      </w:r>
      <w:proofErr w:type="spellEnd"/>
      <w:r>
        <w:rPr>
          <w:spacing w:val="-3"/>
          <w:lang w:val="es-ES_tradnl"/>
        </w:rPr>
        <w:t xml:space="preserve"> con dicha materia , por la Sra. </w:t>
      </w:r>
      <w:proofErr w:type="spellStart"/>
      <w:r>
        <w:rPr>
          <w:spacing w:val="-3"/>
          <w:lang w:val="es-ES_tradnl"/>
        </w:rPr>
        <w:t>Alcalesa</w:t>
      </w:r>
      <w:proofErr w:type="spellEnd"/>
      <w:r>
        <w:rPr>
          <w:spacing w:val="-3"/>
          <w:lang w:val="es-ES_tradnl"/>
        </w:rPr>
        <w:t xml:space="preserve"> se informa de tenerse </w:t>
      </w:r>
      <w:proofErr w:type="spellStart"/>
      <w:r>
        <w:rPr>
          <w:spacing w:val="-3"/>
          <w:lang w:val="es-ES_tradnl"/>
        </w:rPr>
        <w:t>intencion</w:t>
      </w:r>
      <w:proofErr w:type="spellEnd"/>
      <w:r>
        <w:rPr>
          <w:spacing w:val="-3"/>
          <w:lang w:val="es-ES_tradnl"/>
        </w:rPr>
        <w:t xml:space="preserve"> de proceder a la </w:t>
      </w:r>
      <w:proofErr w:type="spellStart"/>
      <w:r>
        <w:rPr>
          <w:spacing w:val="-3"/>
          <w:lang w:val="es-ES_tradnl"/>
        </w:rPr>
        <w:t>ejecucion</w:t>
      </w:r>
      <w:proofErr w:type="spellEnd"/>
      <w:r>
        <w:rPr>
          <w:spacing w:val="-3"/>
          <w:lang w:val="es-ES_tradnl"/>
        </w:rPr>
        <w:t xml:space="preserve"> de las obras de </w:t>
      </w:r>
      <w:proofErr w:type="spellStart"/>
      <w:r>
        <w:rPr>
          <w:spacing w:val="-3"/>
          <w:lang w:val="es-ES_tradnl"/>
        </w:rPr>
        <w:t>Peix</w:t>
      </w:r>
      <w:proofErr w:type="spellEnd"/>
      <w:r>
        <w:rPr>
          <w:spacing w:val="-3"/>
          <w:lang w:val="es-ES_tradnl"/>
        </w:rPr>
        <w:t xml:space="preserve"> de este año(aun no convocadas pero tan solo </w:t>
      </w:r>
      <w:proofErr w:type="spellStart"/>
      <w:r>
        <w:rPr>
          <w:spacing w:val="-3"/>
          <w:lang w:val="es-ES_tradnl"/>
        </w:rPr>
        <w:t>cuestion</w:t>
      </w:r>
      <w:proofErr w:type="spellEnd"/>
      <w:r>
        <w:rPr>
          <w:spacing w:val="-3"/>
          <w:lang w:val="es-ES_tradnl"/>
        </w:rPr>
        <w:t xml:space="preserve"> de tiempo sin duda) y por tanto con el arreglo de la Calle la Red, y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la </w:t>
      </w:r>
      <w:proofErr w:type="spellStart"/>
      <w:r>
        <w:rPr>
          <w:spacing w:val="-3"/>
          <w:lang w:val="es-ES_tradnl"/>
        </w:rPr>
        <w:t>ejecucion</w:t>
      </w:r>
      <w:proofErr w:type="spellEnd"/>
      <w:r>
        <w:rPr>
          <w:spacing w:val="-3"/>
          <w:lang w:val="es-ES_tradnl"/>
        </w:rPr>
        <w:t xml:space="preserve"> de zanjas en Calle Mayor para soterramiento de cables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con obras de mejora de alumbrado </w:t>
      </w:r>
      <w:proofErr w:type="spellStart"/>
      <w:r>
        <w:rPr>
          <w:spacing w:val="-3"/>
          <w:lang w:val="es-ES_tradnl"/>
        </w:rPr>
        <w:t>publico</w:t>
      </w:r>
      <w:proofErr w:type="spellEnd"/>
      <w:r>
        <w:rPr>
          <w:spacing w:val="-3"/>
          <w:lang w:val="es-ES_tradnl"/>
        </w:rPr>
        <w:t xml:space="preserve">, quedando enterado de todo ello el Pleno.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e)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liquidacion</w:t>
      </w:r>
      <w:proofErr w:type="spellEnd"/>
      <w:r>
        <w:rPr>
          <w:spacing w:val="-3"/>
          <w:lang w:val="es-ES_tradnl"/>
        </w:rPr>
        <w:t xml:space="preserve"> Presupuesto 2.020: Por la Sra. Alcaldesa se cede la palabra a </w:t>
      </w:r>
      <w:proofErr w:type="spellStart"/>
      <w:r>
        <w:rPr>
          <w:spacing w:val="-3"/>
          <w:lang w:val="es-ES_tradnl"/>
        </w:rPr>
        <w:t>mi</w:t>
      </w:r>
      <w:proofErr w:type="spellEnd"/>
      <w:r>
        <w:rPr>
          <w:spacing w:val="-3"/>
          <w:lang w:val="es-ES_tradnl"/>
        </w:rPr>
        <w:t xml:space="preserve"> el Secretario por el cual se explica haberse procedido a la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 la </w:t>
      </w:r>
      <w:proofErr w:type="spellStart"/>
      <w:r>
        <w:rPr>
          <w:spacing w:val="-3"/>
          <w:lang w:val="es-ES_tradnl"/>
        </w:rPr>
        <w:t>liquidacion</w:t>
      </w:r>
      <w:proofErr w:type="spellEnd"/>
      <w:r>
        <w:rPr>
          <w:spacing w:val="-3"/>
          <w:lang w:val="es-ES_tradnl"/>
        </w:rPr>
        <w:t xml:space="preserve"> del citado presupuesto 2.020 , que al igual que el año anterior ha concluido no solo nivelado sino incluso con un notable margen de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spellStart"/>
      <w:proofErr w:type="gramStart"/>
      <w:r>
        <w:rPr>
          <w:spacing w:val="-3"/>
          <w:lang w:val="es-ES_tradnl"/>
        </w:rPr>
        <w:t>superavit</w:t>
      </w:r>
      <w:proofErr w:type="spellEnd"/>
      <w:r>
        <w:rPr>
          <w:spacing w:val="-3"/>
          <w:lang w:val="es-ES_tradnl"/>
        </w:rPr>
        <w:t>(</w:t>
      </w:r>
      <w:proofErr w:type="gramEnd"/>
      <w:r>
        <w:rPr>
          <w:spacing w:val="-3"/>
          <w:lang w:val="es-ES_tradnl"/>
        </w:rPr>
        <w:t xml:space="preserve">aprox. 100.000 euros), sin duda por motivo de la </w:t>
      </w:r>
      <w:proofErr w:type="spellStart"/>
      <w:r>
        <w:rPr>
          <w:spacing w:val="-3"/>
          <w:lang w:val="es-ES_tradnl"/>
        </w:rPr>
        <w:t>situacion</w:t>
      </w:r>
      <w:proofErr w:type="spellEnd"/>
      <w:r>
        <w:rPr>
          <w:spacing w:val="-3"/>
          <w:lang w:val="es-ES_tradnl"/>
        </w:rPr>
        <w:t xml:space="preserve"> de emergencia sanitaria, continuando pues en senda de estabilidad presupuestaria, y al hilo de todo lo cual por la Sra. Alcaldesa se añade de conformidad con lo anunciado en Plenos anteriores, todo ello y en general </w:t>
      </w:r>
      <w:proofErr w:type="spellStart"/>
      <w:r>
        <w:rPr>
          <w:spacing w:val="-3"/>
          <w:lang w:val="es-ES_tradnl"/>
        </w:rPr>
        <w:t>informacion</w:t>
      </w:r>
      <w:proofErr w:type="spellEnd"/>
      <w:r>
        <w:rPr>
          <w:spacing w:val="-3"/>
          <w:lang w:val="es-ES_tradnl"/>
        </w:rPr>
        <w:t xml:space="preserve"> presupuestaria viene incluido en la nota publicada en la </w:t>
      </w:r>
      <w:proofErr w:type="spellStart"/>
      <w:r>
        <w:rPr>
          <w:spacing w:val="-3"/>
          <w:lang w:val="es-ES_tradnl"/>
        </w:rPr>
        <w:t>pagina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webb</w:t>
      </w:r>
      <w:proofErr w:type="spellEnd"/>
      <w:r>
        <w:rPr>
          <w:spacing w:val="-3"/>
          <w:lang w:val="es-ES_tradnl"/>
        </w:rPr>
        <w:t xml:space="preserve"> municipal y a </w:t>
      </w:r>
      <w:proofErr w:type="spellStart"/>
      <w:r>
        <w:rPr>
          <w:spacing w:val="-3"/>
          <w:lang w:val="es-ES_tradnl"/>
        </w:rPr>
        <w:t>disposicion</w:t>
      </w:r>
      <w:proofErr w:type="spellEnd"/>
      <w:r>
        <w:rPr>
          <w:spacing w:val="-3"/>
          <w:lang w:val="es-ES_tradnl"/>
        </w:rPr>
        <w:t xml:space="preserve"> de quien desee examinarla, quedando enterado de todo ello el Pleno.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8-RUEGOS Y PREGUNTAS: Pasan a formularse los siguientes: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.Por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por el lote 0595 de 2020 </w:t>
      </w:r>
      <w:proofErr w:type="spellStart"/>
      <w:r>
        <w:rPr>
          <w:spacing w:val="-3"/>
          <w:lang w:val="es-ES_tradnl"/>
        </w:rPr>
        <w:t>respondiendosele</w:t>
      </w:r>
      <w:proofErr w:type="spellEnd"/>
      <w:r>
        <w:rPr>
          <w:spacing w:val="-3"/>
          <w:lang w:val="es-ES_tradnl"/>
        </w:rPr>
        <w:t xml:space="preserve"> que se ha adjudicado a Explotaciones forestales Ramos S.L. con la rebaja autorizada del precio de 15 a 12 euros, o sea , por un total de aprox. 9.500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 y a satisfacer en un solo pago.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.Por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sobre la mejora de un Camino concreto, respondiendo la Sra. Alcaldesa que efectivamente se ha procedido a ello y que la </w:t>
      </w:r>
      <w:proofErr w:type="spellStart"/>
      <w:r>
        <w:rPr>
          <w:spacing w:val="-3"/>
          <w:lang w:val="es-ES_tradnl"/>
        </w:rPr>
        <w:t>informacion</w:t>
      </w:r>
      <w:proofErr w:type="spellEnd"/>
      <w:r>
        <w:rPr>
          <w:spacing w:val="-3"/>
          <w:lang w:val="es-ES_tradnl"/>
        </w:rPr>
        <w:t xml:space="preserve"> concreta sobre el particular puede consultarse en la nota que se ha publicado en la </w:t>
      </w:r>
      <w:proofErr w:type="spellStart"/>
      <w:r>
        <w:rPr>
          <w:spacing w:val="-3"/>
          <w:lang w:val="es-ES_tradnl"/>
        </w:rPr>
        <w:t>pagina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webb</w:t>
      </w:r>
      <w:proofErr w:type="spellEnd"/>
      <w:r>
        <w:rPr>
          <w:spacing w:val="-3"/>
          <w:lang w:val="es-ES_tradnl"/>
        </w:rPr>
        <w:t xml:space="preserve"> si bien es cierto que dicha nota tiene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global respecto de las ayudas a todos los caminos realizadas y no desglosada respecto de cada uno de ellos.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.Por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por las obras en Ctra. de Gavilanes, respondiendo la Sra. Alcaldesa que tales obras han tenido en realidad dos fases diferenciadas , una primera desde el punto inicial de atranque, o sea, a la altura de la terraza nueva del Bar Carlos hasta aprox. el contenedor de basuras ubicado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abajo, pero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otra segunda que era necesario acometer para quedar bien arreglado el asunto y que se </w:t>
      </w:r>
      <w:proofErr w:type="spellStart"/>
      <w:r>
        <w:rPr>
          <w:spacing w:val="-3"/>
          <w:lang w:val="es-ES_tradnl"/>
        </w:rPr>
        <w:t>extendia</w:t>
      </w:r>
      <w:proofErr w:type="spellEnd"/>
      <w:r>
        <w:rPr>
          <w:spacing w:val="-3"/>
          <w:lang w:val="es-ES_tradnl"/>
        </w:rPr>
        <w:t xml:space="preserve"> en </w:t>
      </w:r>
      <w:proofErr w:type="spellStart"/>
      <w:r>
        <w:rPr>
          <w:spacing w:val="-3"/>
          <w:lang w:val="es-ES_tradnl"/>
        </w:rPr>
        <w:t>direccion</w:t>
      </w:r>
      <w:proofErr w:type="spellEnd"/>
      <w:r>
        <w:rPr>
          <w:spacing w:val="-3"/>
          <w:lang w:val="es-ES_tradnl"/>
        </w:rPr>
        <w:t xml:space="preserve"> contraria hasta la Plaza a la altura de la </w:t>
      </w:r>
      <w:proofErr w:type="spellStart"/>
      <w:r>
        <w:rPr>
          <w:spacing w:val="-3"/>
          <w:lang w:val="es-ES_tradnl"/>
        </w:rPr>
        <w:t>carniceria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alli</w:t>
      </w:r>
      <w:proofErr w:type="spellEnd"/>
      <w:r>
        <w:rPr>
          <w:spacing w:val="-3"/>
          <w:lang w:val="es-ES_tradnl"/>
        </w:rPr>
        <w:t xml:space="preserve"> existente, y que efectivamente </w:t>
      </w:r>
      <w:proofErr w:type="spellStart"/>
      <w:r>
        <w:rPr>
          <w:spacing w:val="-3"/>
          <w:lang w:val="es-ES_tradnl"/>
        </w:rPr>
        <w:t>estan</w:t>
      </w:r>
      <w:proofErr w:type="spellEnd"/>
      <w:r>
        <w:rPr>
          <w:spacing w:val="-3"/>
          <w:lang w:val="es-ES_tradnl"/>
        </w:rPr>
        <w:t xml:space="preserve"> siendo muy molestas y aparatosas por tratarse del centro del Pueblo y salida de Gavilanes pero que eran necesarias y que en orden a la </w:t>
      </w:r>
      <w:proofErr w:type="spellStart"/>
      <w:r>
        <w:rPr>
          <w:spacing w:val="-3"/>
          <w:lang w:val="es-ES_tradnl"/>
        </w:rPr>
        <w:t>ejecucion</w:t>
      </w:r>
      <w:proofErr w:type="spellEnd"/>
      <w:r>
        <w:rPr>
          <w:spacing w:val="-3"/>
          <w:lang w:val="es-ES_tradnl"/>
        </w:rPr>
        <w:t xml:space="preserve"> de tales obras, se convino con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en que una vez hecha la mejora y </w:t>
      </w:r>
      <w:proofErr w:type="spellStart"/>
      <w:r>
        <w:rPr>
          <w:spacing w:val="-3"/>
          <w:lang w:val="es-ES_tradnl"/>
        </w:rPr>
        <w:t>sustitucion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tuberias</w:t>
      </w:r>
      <w:proofErr w:type="spellEnd"/>
      <w:r>
        <w:rPr>
          <w:spacing w:val="-3"/>
          <w:lang w:val="es-ES_tradnl"/>
        </w:rPr>
        <w:t xml:space="preserve"> por el Ayuntamiento, por la propia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se </w:t>
      </w:r>
      <w:proofErr w:type="spellStart"/>
      <w:r>
        <w:rPr>
          <w:spacing w:val="-3"/>
          <w:lang w:val="es-ES_tradnl"/>
        </w:rPr>
        <w:t>procederia</w:t>
      </w:r>
      <w:proofErr w:type="spellEnd"/>
      <w:r>
        <w:rPr>
          <w:spacing w:val="-3"/>
          <w:lang w:val="es-ES_tradnl"/>
        </w:rPr>
        <w:t xml:space="preserve"> al fresado y hormigonado con sus </w:t>
      </w:r>
      <w:proofErr w:type="spellStart"/>
      <w:r>
        <w:rPr>
          <w:spacing w:val="-3"/>
          <w:lang w:val="es-ES_tradnl"/>
        </w:rPr>
        <w:t>maquinas</w:t>
      </w:r>
      <w:proofErr w:type="spellEnd"/>
      <w:r>
        <w:rPr>
          <w:spacing w:val="-3"/>
          <w:lang w:val="es-ES_tradnl"/>
        </w:rPr>
        <w:t xml:space="preserve"> y que calculaba que antes de dos meses </w:t>
      </w:r>
      <w:proofErr w:type="spellStart"/>
      <w:r>
        <w:rPr>
          <w:spacing w:val="-3"/>
          <w:lang w:val="es-ES_tradnl"/>
        </w:rPr>
        <w:t>tendria</w:t>
      </w:r>
      <w:proofErr w:type="spellEnd"/>
      <w:r>
        <w:rPr>
          <w:spacing w:val="-3"/>
          <w:lang w:val="es-ES_tradnl"/>
        </w:rPr>
        <w:t xml:space="preserve"> lugar todo ello, señalando Don Juan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que con independencia del efecto </w:t>
      </w:r>
      <w:proofErr w:type="spellStart"/>
      <w:r>
        <w:rPr>
          <w:spacing w:val="-3"/>
          <w:lang w:val="es-ES_tradnl"/>
        </w:rPr>
        <w:t>estetico</w:t>
      </w:r>
      <w:proofErr w:type="spellEnd"/>
      <w:r>
        <w:rPr>
          <w:spacing w:val="-3"/>
          <w:lang w:val="es-ES_tradnl"/>
        </w:rPr>
        <w:t xml:space="preserve"> pero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y dada la diferencia de nivel producido se ocasionan a veces unos botes con los </w:t>
      </w:r>
      <w:proofErr w:type="spellStart"/>
      <w:r>
        <w:rPr>
          <w:spacing w:val="-3"/>
          <w:lang w:val="es-ES_tradnl"/>
        </w:rPr>
        <w:t>vehiculos</w:t>
      </w:r>
      <w:proofErr w:type="spellEnd"/>
      <w:r>
        <w:rPr>
          <w:spacing w:val="-3"/>
          <w:lang w:val="es-ES_tradnl"/>
        </w:rPr>
        <w:t xml:space="preserve"> que </w:t>
      </w:r>
      <w:proofErr w:type="spellStart"/>
      <w:r>
        <w:rPr>
          <w:spacing w:val="-3"/>
          <w:lang w:val="es-ES_tradnl"/>
        </w:rPr>
        <w:t>podrian</w:t>
      </w:r>
      <w:proofErr w:type="spellEnd"/>
      <w:r>
        <w:rPr>
          <w:spacing w:val="-3"/>
          <w:lang w:val="es-ES_tradnl"/>
        </w:rPr>
        <w:t xml:space="preserve"> intentar mitigarse moderando tal desnivel, manifestando la Sra. Alcaldesa que es cierto lo que afirma y que vera que puede hacerse por mejorar la </w:t>
      </w:r>
      <w:proofErr w:type="spellStart"/>
      <w:r>
        <w:rPr>
          <w:spacing w:val="-3"/>
          <w:lang w:val="es-ES_tradnl"/>
        </w:rPr>
        <w:t>cuestion</w:t>
      </w:r>
      <w:proofErr w:type="spellEnd"/>
      <w:r>
        <w:rPr>
          <w:spacing w:val="-3"/>
          <w:lang w:val="es-ES_tradnl"/>
        </w:rPr>
        <w:t>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.Por Don Antonio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Muñoz se pregunta por un material ubicado en la carretera y que puede ser </w:t>
      </w:r>
      <w:proofErr w:type="spellStart"/>
      <w:r>
        <w:rPr>
          <w:spacing w:val="-3"/>
          <w:lang w:val="es-ES_tradnl"/>
        </w:rPr>
        <w:t>util</w:t>
      </w:r>
      <w:proofErr w:type="spellEnd"/>
      <w:r>
        <w:rPr>
          <w:spacing w:val="-3"/>
          <w:lang w:val="es-ES_tradnl"/>
        </w:rPr>
        <w:t xml:space="preserve"> para obras diversas respondiendo la Sra. Alcaldesa que efectivamente es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y se encuentra a </w:t>
      </w:r>
      <w:proofErr w:type="spellStart"/>
      <w:r>
        <w:rPr>
          <w:spacing w:val="-3"/>
          <w:lang w:val="es-ES_tradnl"/>
        </w:rPr>
        <w:t>disposicion</w:t>
      </w:r>
      <w:proofErr w:type="spellEnd"/>
      <w:r>
        <w:rPr>
          <w:spacing w:val="-3"/>
          <w:lang w:val="es-ES_tradnl"/>
        </w:rPr>
        <w:t xml:space="preserve"> de los vecinos que pudieran necesitarlo si bien siguiendo las instrucciones marcadas por el </w:t>
      </w:r>
      <w:proofErr w:type="spellStart"/>
      <w:r>
        <w:rPr>
          <w:spacing w:val="-3"/>
          <w:lang w:val="es-ES_tradnl"/>
        </w:rPr>
        <w:t>Seprona</w:t>
      </w:r>
      <w:proofErr w:type="spellEnd"/>
      <w:r>
        <w:rPr>
          <w:spacing w:val="-3"/>
          <w:lang w:val="es-ES_tradnl"/>
        </w:rPr>
        <w:t xml:space="preserve"> al respecto, esto es, no en suelo rustico, y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una vez utilizado, debiendo proceder a la </w:t>
      </w:r>
      <w:proofErr w:type="spellStart"/>
      <w:r>
        <w:rPr>
          <w:spacing w:val="-3"/>
          <w:lang w:val="es-ES_tradnl"/>
        </w:rPr>
        <w:t>instalacion</w:t>
      </w:r>
      <w:proofErr w:type="spellEnd"/>
      <w:r>
        <w:rPr>
          <w:spacing w:val="-3"/>
          <w:lang w:val="es-ES_tradnl"/>
        </w:rPr>
        <w:t xml:space="preserve"> de una capa de arena o </w:t>
      </w:r>
      <w:proofErr w:type="spellStart"/>
      <w:r>
        <w:rPr>
          <w:spacing w:val="-3"/>
          <w:lang w:val="es-ES_tradnl"/>
        </w:rPr>
        <w:t>piedar</w:t>
      </w:r>
      <w:proofErr w:type="spellEnd"/>
      <w:r>
        <w:rPr>
          <w:spacing w:val="-3"/>
          <w:lang w:val="es-ES_tradnl"/>
        </w:rPr>
        <w:t xml:space="preserve"> encima del mismo.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.Por Don Juan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por el Camino del Rio , </w:t>
      </w:r>
      <w:proofErr w:type="spellStart"/>
      <w:r>
        <w:rPr>
          <w:spacing w:val="-3"/>
          <w:lang w:val="es-ES_tradnl"/>
        </w:rPr>
        <w:t>respondiendose</w:t>
      </w:r>
      <w:proofErr w:type="spellEnd"/>
      <w:r>
        <w:rPr>
          <w:spacing w:val="-3"/>
          <w:lang w:val="es-ES_tradnl"/>
        </w:rPr>
        <w:t xml:space="preserve"> por la Sra. Alcaldesa que aun estando ciertamente deteriorado pero sin perjuicio de las mejoras que puedan llevar a cabo directamente los titulares de fincas por la zona y que lo utilicen, son ya muchos los años que se lleva colaborando para la mejora de tal camino, que por las razones que sean no acaban de lucir y que no se tiene </w:t>
      </w:r>
      <w:proofErr w:type="spellStart"/>
      <w:r>
        <w:rPr>
          <w:spacing w:val="-3"/>
          <w:lang w:val="es-ES_tradnl"/>
        </w:rPr>
        <w:t>intencion</w:t>
      </w:r>
      <w:proofErr w:type="spellEnd"/>
      <w:r>
        <w:rPr>
          <w:spacing w:val="-3"/>
          <w:lang w:val="es-ES_tradnl"/>
        </w:rPr>
        <w:t xml:space="preserve"> por el momento de seguir </w:t>
      </w:r>
      <w:proofErr w:type="spellStart"/>
      <w:r>
        <w:rPr>
          <w:spacing w:val="-3"/>
          <w:lang w:val="es-ES_tradnl"/>
        </w:rPr>
        <w:t>inviertiendo</w:t>
      </w:r>
      <w:proofErr w:type="spellEnd"/>
      <w:r>
        <w:rPr>
          <w:spacing w:val="-3"/>
          <w:lang w:val="es-ES_tradnl"/>
        </w:rPr>
        <w:t xml:space="preserve"> en dicho camino, si en el de la Mata respecto del cual , ha hecho saber a los promotores de tal mejora que pueden contar con una cuba de </w:t>
      </w:r>
      <w:proofErr w:type="spellStart"/>
      <w:r>
        <w:rPr>
          <w:spacing w:val="-3"/>
          <w:lang w:val="es-ES_tradnl"/>
        </w:rPr>
        <w:t>hormigon</w:t>
      </w:r>
      <w:proofErr w:type="spellEnd"/>
      <w:r>
        <w:rPr>
          <w:spacing w:val="-3"/>
          <w:lang w:val="es-ES_tradnl"/>
        </w:rPr>
        <w:t xml:space="preserve"> para mejora </w:t>
      </w:r>
      <w:r>
        <w:rPr>
          <w:spacing w:val="-3"/>
          <w:lang w:val="es-ES_tradnl"/>
        </w:rPr>
        <w:lastRenderedPageBreak/>
        <w:t>del mismo.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.Por Doña </w:t>
      </w:r>
      <w:proofErr w:type="spellStart"/>
      <w:r>
        <w:rPr>
          <w:spacing w:val="-3"/>
          <w:lang w:val="es-ES_tradnl"/>
        </w:rPr>
        <w:t>Beratriz</w:t>
      </w:r>
      <w:proofErr w:type="spellEnd"/>
      <w:r>
        <w:rPr>
          <w:spacing w:val="-3"/>
          <w:lang w:val="es-ES_tradnl"/>
        </w:rPr>
        <w:t xml:space="preserve"> Gallego Martin se desea manifestar una </w:t>
      </w:r>
      <w:proofErr w:type="spellStart"/>
      <w:r>
        <w:rPr>
          <w:spacing w:val="-3"/>
          <w:lang w:val="es-ES_tradnl"/>
        </w:rPr>
        <w:t>energica</w:t>
      </w:r>
      <w:proofErr w:type="spellEnd"/>
      <w:r>
        <w:rPr>
          <w:spacing w:val="-3"/>
          <w:lang w:val="es-ES_tradnl"/>
        </w:rPr>
        <w:t xml:space="preserve"> protesta por </w:t>
      </w:r>
      <w:proofErr w:type="spellStart"/>
      <w:r>
        <w:rPr>
          <w:spacing w:val="-3"/>
          <w:lang w:val="es-ES_tradnl"/>
        </w:rPr>
        <w:t>razon</w:t>
      </w:r>
      <w:proofErr w:type="spellEnd"/>
      <w:r>
        <w:rPr>
          <w:spacing w:val="-3"/>
          <w:lang w:val="es-ES_tradnl"/>
        </w:rPr>
        <w:t xml:space="preserve"> de como se ha llevado a cabo la </w:t>
      </w:r>
      <w:proofErr w:type="spellStart"/>
      <w:r>
        <w:rPr>
          <w:spacing w:val="-3"/>
          <w:lang w:val="es-ES_tradnl"/>
        </w:rPr>
        <w:t>seleccion</w:t>
      </w:r>
      <w:proofErr w:type="spellEnd"/>
      <w:r>
        <w:rPr>
          <w:spacing w:val="-3"/>
          <w:lang w:val="es-ES_tradnl"/>
        </w:rPr>
        <w:t xml:space="preserve"> de alumnos del Taller de empleo, considerando que ha sido precipitada, opaca y sin apenas tiempo para apuntarse, habiendo incluso llegado avisos por email a personas </w:t>
      </w:r>
      <w:proofErr w:type="spellStart"/>
      <w:r>
        <w:rPr>
          <w:spacing w:val="-3"/>
          <w:lang w:val="es-ES_tradnl"/>
        </w:rPr>
        <w:t>despues</w:t>
      </w:r>
      <w:proofErr w:type="spellEnd"/>
      <w:r>
        <w:rPr>
          <w:spacing w:val="-3"/>
          <w:lang w:val="es-ES_tradnl"/>
        </w:rPr>
        <w:t xml:space="preserve"> de que acabara el plazo, </w:t>
      </w:r>
      <w:proofErr w:type="spellStart"/>
      <w:r>
        <w:rPr>
          <w:spacing w:val="-3"/>
          <w:lang w:val="es-ES_tradnl"/>
        </w:rPr>
        <w:t>adhiriendose</w:t>
      </w:r>
      <w:proofErr w:type="spellEnd"/>
      <w:r>
        <w:rPr>
          <w:spacing w:val="-3"/>
          <w:lang w:val="es-ES_tradnl"/>
        </w:rPr>
        <w:t xml:space="preserve"> completamente a ello la Sra. Alcaldesa por la cual se manifiesta tratarse de una </w:t>
      </w:r>
      <w:proofErr w:type="spellStart"/>
      <w:r>
        <w:rPr>
          <w:spacing w:val="-3"/>
          <w:lang w:val="es-ES_tradnl"/>
        </w:rPr>
        <w:t>cuestion</w:t>
      </w:r>
      <w:proofErr w:type="spellEnd"/>
      <w:r>
        <w:rPr>
          <w:spacing w:val="-3"/>
          <w:lang w:val="es-ES_tradnl"/>
        </w:rPr>
        <w:t xml:space="preserve"> exclusivamente de competencia de la Junta pero </w:t>
      </w:r>
      <w:proofErr w:type="spellStart"/>
      <w:r>
        <w:rPr>
          <w:spacing w:val="-3"/>
          <w:lang w:val="es-ES_tradnl"/>
        </w:rPr>
        <w:t>constandola</w:t>
      </w:r>
      <w:proofErr w:type="spellEnd"/>
      <w:r>
        <w:rPr>
          <w:spacing w:val="-3"/>
          <w:lang w:val="es-ES_tradnl"/>
        </w:rPr>
        <w:t xml:space="preserve"> haber sido un completo </w:t>
      </w:r>
      <w:proofErr w:type="spellStart"/>
      <w:r>
        <w:rPr>
          <w:spacing w:val="-3"/>
          <w:lang w:val="es-ES_tradnl"/>
        </w:rPr>
        <w:t>desproposito</w:t>
      </w:r>
      <w:proofErr w:type="spellEnd"/>
      <w:r>
        <w:rPr>
          <w:spacing w:val="-3"/>
          <w:lang w:val="es-ES_tradnl"/>
        </w:rPr>
        <w:t xml:space="preserve"> la </w:t>
      </w:r>
      <w:proofErr w:type="spellStart"/>
      <w:r>
        <w:rPr>
          <w:spacing w:val="-3"/>
          <w:lang w:val="es-ES_tradnl"/>
        </w:rPr>
        <w:t>actuacion</w:t>
      </w:r>
      <w:proofErr w:type="spellEnd"/>
      <w:r>
        <w:rPr>
          <w:spacing w:val="-3"/>
          <w:lang w:val="es-ES_tradnl"/>
        </w:rPr>
        <w:t xml:space="preserve"> de la Junta en este punto , como en menor medida pero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respecto de la </w:t>
      </w:r>
      <w:proofErr w:type="spellStart"/>
      <w:r>
        <w:rPr>
          <w:spacing w:val="-3"/>
          <w:lang w:val="es-ES_tradnl"/>
        </w:rPr>
        <w:t>seleccion</w:t>
      </w:r>
      <w:proofErr w:type="spellEnd"/>
      <w:r>
        <w:rPr>
          <w:spacing w:val="-3"/>
          <w:lang w:val="es-ES_tradnl"/>
        </w:rPr>
        <w:t xml:space="preserve"> de monitores por </w:t>
      </w:r>
      <w:proofErr w:type="spellStart"/>
      <w:r>
        <w:rPr>
          <w:spacing w:val="-3"/>
          <w:lang w:val="es-ES_tradnl"/>
        </w:rPr>
        <w:t>razon</w:t>
      </w:r>
      <w:proofErr w:type="spellEnd"/>
      <w:r>
        <w:rPr>
          <w:spacing w:val="-3"/>
          <w:lang w:val="es-ES_tradnl"/>
        </w:rPr>
        <w:t xml:space="preserve"> de escasez de los mismos y </w:t>
      </w:r>
      <w:proofErr w:type="spellStart"/>
      <w:r>
        <w:rPr>
          <w:spacing w:val="-3"/>
          <w:lang w:val="es-ES_tradnl"/>
        </w:rPr>
        <w:t>demas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informandose</w:t>
      </w:r>
      <w:proofErr w:type="spellEnd"/>
      <w:r>
        <w:rPr>
          <w:spacing w:val="-3"/>
          <w:lang w:val="es-ES_tradnl"/>
        </w:rPr>
        <w:t xml:space="preserve"> brevemente de las vicisitudes padecidas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a tal </w:t>
      </w:r>
      <w:proofErr w:type="spellStart"/>
      <w:r>
        <w:rPr>
          <w:spacing w:val="-3"/>
          <w:lang w:val="es-ES_tradnl"/>
        </w:rPr>
        <w:t>seleccion</w:t>
      </w:r>
      <w:proofErr w:type="spellEnd"/>
      <w:r>
        <w:rPr>
          <w:spacing w:val="-3"/>
          <w:lang w:val="es-ES_tradnl"/>
        </w:rPr>
        <w:t xml:space="preserve"> por el Tribunal designado al efecto,  y </w:t>
      </w:r>
      <w:proofErr w:type="spellStart"/>
      <w:r>
        <w:rPr>
          <w:spacing w:val="-3"/>
          <w:lang w:val="es-ES_tradnl"/>
        </w:rPr>
        <w:t>concluyendose</w:t>
      </w:r>
      <w:proofErr w:type="spellEnd"/>
      <w:r>
        <w:rPr>
          <w:spacing w:val="-3"/>
          <w:lang w:val="es-ES_tradnl"/>
        </w:rPr>
        <w:t xml:space="preserve"> por Doña Beatriz en que se han dado motivos incluso para impugnar dicha </w:t>
      </w:r>
      <w:proofErr w:type="spellStart"/>
      <w:r>
        <w:rPr>
          <w:spacing w:val="-3"/>
          <w:lang w:val="es-ES_tradnl"/>
        </w:rPr>
        <w:t>seleccion</w:t>
      </w:r>
      <w:proofErr w:type="spellEnd"/>
      <w:r>
        <w:rPr>
          <w:spacing w:val="-3"/>
          <w:lang w:val="es-ES_tradnl"/>
        </w:rPr>
        <w:t xml:space="preserve"> , </w:t>
      </w:r>
      <w:proofErr w:type="spellStart"/>
      <w:r>
        <w:rPr>
          <w:spacing w:val="-3"/>
          <w:lang w:val="es-ES_tradnl"/>
        </w:rPr>
        <w:t>informandosela</w:t>
      </w:r>
      <w:proofErr w:type="spellEnd"/>
      <w:r>
        <w:rPr>
          <w:spacing w:val="-3"/>
          <w:lang w:val="es-ES_tradnl"/>
        </w:rPr>
        <w:t xml:space="preserve"> de que efectivamente en </w:t>
      </w:r>
      <w:proofErr w:type="spellStart"/>
      <w:r>
        <w:rPr>
          <w:spacing w:val="-3"/>
          <w:lang w:val="es-ES_tradnl"/>
        </w:rPr>
        <w:t>Lanzahita</w:t>
      </w:r>
      <w:proofErr w:type="spellEnd"/>
      <w:r>
        <w:rPr>
          <w:spacing w:val="-3"/>
          <w:lang w:val="es-ES_tradnl"/>
        </w:rPr>
        <w:t xml:space="preserve"> parece ser que ha tenido lugar </w:t>
      </w:r>
      <w:proofErr w:type="spellStart"/>
      <w:r>
        <w:rPr>
          <w:spacing w:val="-3"/>
          <w:lang w:val="es-ES_tradnl"/>
        </w:rPr>
        <w:t>interponiendose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algun</w:t>
      </w:r>
      <w:proofErr w:type="spellEnd"/>
      <w:r>
        <w:rPr>
          <w:spacing w:val="-3"/>
          <w:lang w:val="es-ES_tradnl"/>
        </w:rPr>
        <w:t xml:space="preserve"> recurso administrativo por </w:t>
      </w:r>
      <w:proofErr w:type="spellStart"/>
      <w:r>
        <w:rPr>
          <w:spacing w:val="-3"/>
          <w:lang w:val="es-ES_tradnl"/>
        </w:rPr>
        <w:t>algun</w:t>
      </w:r>
      <w:proofErr w:type="spellEnd"/>
      <w:r>
        <w:rPr>
          <w:spacing w:val="-3"/>
          <w:lang w:val="es-ES_tradnl"/>
        </w:rPr>
        <w:t xml:space="preserve"> afectado. 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.Por Doña Beatriz Gallego Martin se formula el Ruego de que se proceda a un eficaz mantenimiento de la pista de </w:t>
      </w:r>
      <w:proofErr w:type="spellStart"/>
      <w:r>
        <w:rPr>
          <w:spacing w:val="-3"/>
          <w:lang w:val="es-ES_tradnl"/>
        </w:rPr>
        <w:t>Padel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como a reponer material que pueda </w:t>
      </w:r>
      <w:proofErr w:type="spellStart"/>
      <w:proofErr w:type="gramStart"/>
      <w:r>
        <w:rPr>
          <w:spacing w:val="-3"/>
          <w:lang w:val="es-ES_tradnl"/>
        </w:rPr>
        <w:t>falta</w:t>
      </w:r>
      <w:proofErr w:type="spellEnd"/>
      <w:r>
        <w:rPr>
          <w:spacing w:val="-3"/>
          <w:lang w:val="es-ES_tradnl"/>
        </w:rPr>
        <w:t xml:space="preserve"> ,</w:t>
      </w:r>
      <w:proofErr w:type="gramEnd"/>
      <w:r>
        <w:rPr>
          <w:spacing w:val="-3"/>
          <w:lang w:val="es-ES_tradnl"/>
        </w:rPr>
        <w:t xml:space="preserve"> incluido el reintegro de gastos por material que al parecer ha sido adelantado por usuario de dicha pista, </w:t>
      </w:r>
      <w:proofErr w:type="spellStart"/>
      <w:r>
        <w:rPr>
          <w:spacing w:val="-3"/>
          <w:lang w:val="es-ES_tradnl"/>
        </w:rPr>
        <w:t>accediendose</w:t>
      </w:r>
      <w:proofErr w:type="spellEnd"/>
      <w:r>
        <w:rPr>
          <w:spacing w:val="-3"/>
          <w:lang w:val="es-ES_tradnl"/>
        </w:rPr>
        <w:t xml:space="preserve"> a ello por la Sra. Alcaldesa.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.Por Doña Beatriz Gallego Martin se pregunta si hay alguna novedad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con la mejora de la señal de </w:t>
      </w:r>
      <w:proofErr w:type="spellStart"/>
      <w:r>
        <w:rPr>
          <w:spacing w:val="-3"/>
          <w:lang w:val="es-ES_tradnl"/>
        </w:rPr>
        <w:t>television</w:t>
      </w:r>
      <w:proofErr w:type="spellEnd"/>
      <w:r>
        <w:rPr>
          <w:spacing w:val="-3"/>
          <w:lang w:val="es-ES_tradnl"/>
        </w:rPr>
        <w:t xml:space="preserve"> y radio , respondiendo la Sra. Alcaldesa que no,  y respecto de la fibra </w:t>
      </w:r>
      <w:proofErr w:type="spellStart"/>
      <w:r>
        <w:rPr>
          <w:spacing w:val="-3"/>
          <w:lang w:val="es-ES_tradnl"/>
        </w:rPr>
        <w:t>optica</w:t>
      </w:r>
      <w:proofErr w:type="spellEnd"/>
      <w:r>
        <w:rPr>
          <w:spacing w:val="-3"/>
          <w:lang w:val="es-ES_tradnl"/>
        </w:rPr>
        <w:t xml:space="preserve"> que se ha remitido un Escrito para mejora de actual cobertura, actualmente deficitaria , llegando a unos lugares del Pueblo si a otros no, extremo confirmado por Doña Beatriz al señalar que curiosamente </w:t>
      </w:r>
      <w:proofErr w:type="spellStart"/>
      <w:r>
        <w:rPr>
          <w:spacing w:val="-3"/>
          <w:lang w:val="es-ES_tradnl"/>
        </w:rPr>
        <w:t>a</w:t>
      </w:r>
      <w:proofErr w:type="spellEnd"/>
      <w:r>
        <w:rPr>
          <w:spacing w:val="-3"/>
          <w:lang w:val="es-ES_tradnl"/>
        </w:rPr>
        <w:t xml:space="preserve"> podido acceder a ella en su domicilio pero no el despacho , y sugiriendo que con motivo de la </w:t>
      </w:r>
      <w:proofErr w:type="spellStart"/>
      <w:r>
        <w:rPr>
          <w:spacing w:val="-3"/>
          <w:lang w:val="es-ES_tradnl"/>
        </w:rPr>
        <w:t>ejecucion</w:t>
      </w:r>
      <w:proofErr w:type="spellEnd"/>
      <w:r>
        <w:rPr>
          <w:spacing w:val="-3"/>
          <w:lang w:val="es-ES_tradnl"/>
        </w:rPr>
        <w:t xml:space="preserve"> de zanjas para mejora de alumbrado </w:t>
      </w:r>
      <w:proofErr w:type="spellStart"/>
      <w:r>
        <w:rPr>
          <w:spacing w:val="-3"/>
          <w:lang w:val="es-ES_tradnl"/>
        </w:rPr>
        <w:t>publico</w:t>
      </w:r>
      <w:proofErr w:type="spellEnd"/>
      <w:r>
        <w:rPr>
          <w:spacing w:val="-3"/>
          <w:lang w:val="es-ES_tradnl"/>
        </w:rPr>
        <w:t xml:space="preserve"> , se le ofrezca a la empresa </w:t>
      </w:r>
      <w:proofErr w:type="spellStart"/>
      <w:r>
        <w:rPr>
          <w:spacing w:val="-3"/>
          <w:lang w:val="es-ES_tradnl"/>
        </w:rPr>
        <w:t>adjducataria</w:t>
      </w:r>
      <w:proofErr w:type="spellEnd"/>
      <w:r>
        <w:rPr>
          <w:spacing w:val="-3"/>
          <w:lang w:val="es-ES_tradnl"/>
        </w:rPr>
        <w:t xml:space="preserve"> para la </w:t>
      </w:r>
      <w:proofErr w:type="spellStart"/>
      <w:r>
        <w:rPr>
          <w:spacing w:val="-3"/>
          <w:lang w:val="es-ES_tradnl"/>
        </w:rPr>
        <w:t>instalacion</w:t>
      </w:r>
      <w:proofErr w:type="spellEnd"/>
      <w:r>
        <w:rPr>
          <w:spacing w:val="-3"/>
          <w:lang w:val="es-ES_tradnl"/>
        </w:rPr>
        <w:t xml:space="preserve"> de fibra </w:t>
      </w:r>
      <w:proofErr w:type="spellStart"/>
      <w:r>
        <w:rPr>
          <w:spacing w:val="-3"/>
          <w:lang w:val="es-ES_tradnl"/>
        </w:rPr>
        <w:t>optica</w:t>
      </w:r>
      <w:proofErr w:type="spellEnd"/>
      <w:r>
        <w:rPr>
          <w:spacing w:val="-3"/>
          <w:lang w:val="es-ES_tradnl"/>
        </w:rPr>
        <w:t>, que aproveche para meter el cableado correspondiente, señalando la Sra. Alcaldesa que ya se le ha ofrecido y que al parecer no quieren compartir zanja con cables por otros suministros.</w:t>
      </w: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572F65" w:rsidRDefault="00572F65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bookmarkStart w:id="0" w:name="_GoBack"/>
      <w:bookmarkEnd w:id="0"/>
    </w:p>
    <w:p w:rsidR="00BB5C7C" w:rsidRDefault="00BB5C7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Y no habiendo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asuntos que tratar, por la Sra. Alcaldesa se levanta la </w:t>
      </w:r>
      <w:proofErr w:type="spellStart"/>
      <w:r>
        <w:rPr>
          <w:spacing w:val="-3"/>
          <w:lang w:val="es-ES_tradnl"/>
        </w:rPr>
        <w:t>Sesion</w:t>
      </w:r>
      <w:proofErr w:type="spellEnd"/>
      <w:r>
        <w:rPr>
          <w:spacing w:val="-3"/>
          <w:lang w:val="es-ES_tradnl"/>
        </w:rPr>
        <w:t xml:space="preserve"> siendo las VEINTE HORAS Y VEINTE MINUTOS DEL DIA DIECIESIETE DE MARZO DEL AÑO DOS MIL VEINTIUNO, de todo lo cual , YO EL SECRETARIO DOY FE.</w:t>
      </w:r>
    </w:p>
    <w:sectPr w:rsidR="00BB5C7C" w:rsidSect="00BB5C7C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37" w:rsidRDefault="009F0C37">
      <w:pPr>
        <w:spacing w:line="20" w:lineRule="exact"/>
      </w:pPr>
    </w:p>
  </w:endnote>
  <w:endnote w:type="continuationSeparator" w:id="0">
    <w:p w:rsidR="009F0C37" w:rsidRDefault="009F0C37" w:rsidP="00BB5C7C">
      <w:r>
        <w:t xml:space="preserve"> </w:t>
      </w:r>
    </w:p>
  </w:endnote>
  <w:endnote w:type="continuationNotice" w:id="1">
    <w:p w:rsidR="009F0C37" w:rsidRDefault="009F0C37" w:rsidP="00BB5C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37" w:rsidRDefault="009F0C37" w:rsidP="00BB5C7C">
      <w:r>
        <w:separator/>
      </w:r>
    </w:p>
  </w:footnote>
  <w:footnote w:type="continuationSeparator" w:id="0">
    <w:p w:rsidR="009F0C37" w:rsidRDefault="009F0C37" w:rsidP="00BB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C7C"/>
    <w:rsid w:val="003251F6"/>
    <w:rsid w:val="00572F65"/>
    <w:rsid w:val="00591BB2"/>
    <w:rsid w:val="009F0C37"/>
    <w:rsid w:val="00B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character" w:customStyle="1" w:styleId="DefaultParagraphFo">
    <w:name w:val="Default Paragraph Fo"/>
    <w:uiPriority w:val="99"/>
  </w:style>
  <w:style w:type="paragraph" w:customStyle="1" w:styleId="Textodenotaalfin">
    <w:name w:val="Texto de nota al fin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BB5C7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EquationCaption1">
    <w:name w:val="_Equation Caption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4130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2021-05-17T11:15:00Z</cp:lastPrinted>
  <dcterms:created xsi:type="dcterms:W3CDTF">2021-05-17T11:10:00Z</dcterms:created>
  <dcterms:modified xsi:type="dcterms:W3CDTF">2021-05-17T11:22:00Z</dcterms:modified>
</cp:coreProperties>
</file>